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6E" w:rsidRDefault="002456EA" w:rsidP="002456EA">
      <w:pPr>
        <w:tabs>
          <w:tab w:val="left" w:pos="6075"/>
        </w:tabs>
        <w:rPr>
          <w:b/>
          <w:sz w:val="20"/>
        </w:rPr>
      </w:pPr>
      <w:r>
        <w:tab/>
      </w:r>
    </w:p>
    <w:p w:rsidR="0059566E" w:rsidRDefault="0059566E">
      <w:pPr>
        <w:pStyle w:val="BodyText"/>
        <w:spacing w:before="9"/>
        <w:rPr>
          <w:b/>
          <w:sz w:val="19"/>
        </w:rPr>
      </w:pPr>
    </w:p>
    <w:p w:rsidR="0059566E" w:rsidRPr="002456EA" w:rsidRDefault="002456EA">
      <w:pPr>
        <w:pStyle w:val="BodyText"/>
        <w:spacing w:before="5"/>
        <w:rPr>
          <w:b/>
          <w:sz w:val="24"/>
          <w:szCs w:val="24"/>
        </w:rPr>
      </w:pPr>
      <w:r w:rsidRPr="002456EA">
        <w:rPr>
          <w:b/>
          <w:sz w:val="24"/>
          <w:szCs w:val="24"/>
        </w:rPr>
        <w:t xml:space="preserve">                                                                                                                                                   FORMULAR 1</w:t>
      </w:r>
    </w:p>
    <w:p w:rsidR="0059566E" w:rsidRDefault="00556F09">
      <w:pPr>
        <w:pStyle w:val="BodyText"/>
        <w:spacing w:before="60"/>
        <w:ind w:left="214"/>
      </w:pPr>
      <w:r>
        <w:rPr>
          <w:w w:val="105"/>
        </w:rPr>
        <w:t>Ofertant,</w:t>
      </w:r>
    </w:p>
    <w:p w:rsidR="0059566E" w:rsidRDefault="00434B2F">
      <w:pPr>
        <w:pStyle w:val="BodyText"/>
        <w:spacing w:before="7"/>
        <w:rPr>
          <w:sz w:val="16"/>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1177290</wp:posOffset>
                </wp:positionH>
                <wp:positionV relativeFrom="paragraph">
                  <wp:posOffset>158750</wp:posOffset>
                </wp:positionV>
                <wp:extent cx="1570990" cy="0"/>
                <wp:effectExtent l="0" t="0" r="0" b="0"/>
                <wp:wrapTopAndBottom/>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A7A9"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2.5pt" to="21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" strokeweight=".25864mm">
                <w10:wrap type="topAndBottom" anchorx="page"/>
              </v:line>
            </w:pict>
          </mc:Fallback>
        </mc:AlternateContent>
      </w:r>
    </w:p>
    <w:p w:rsidR="0059566E" w:rsidRDefault="00556F09">
      <w:pPr>
        <w:pStyle w:val="BodyText"/>
        <w:spacing w:line="265" w:lineRule="exact"/>
        <w:ind w:left="214"/>
      </w:pPr>
      <w:r>
        <w:rPr>
          <w:w w:val="105"/>
        </w:rPr>
        <w:t>(denumirea/numele)</w:t>
      </w:r>
    </w:p>
    <w:p w:rsidR="0059566E" w:rsidRDefault="0059566E">
      <w:pPr>
        <w:pStyle w:val="BodyText"/>
        <w:spacing w:before="2"/>
        <w:rPr>
          <w:sz w:val="18"/>
        </w:rPr>
      </w:pPr>
    </w:p>
    <w:p w:rsidR="0059566E" w:rsidRDefault="0059566E">
      <w:pPr>
        <w:pStyle w:val="BodyText"/>
        <w:rPr>
          <w:sz w:val="26"/>
        </w:rPr>
      </w:pPr>
    </w:p>
    <w:p w:rsidR="0059566E" w:rsidRDefault="0059566E">
      <w:pPr>
        <w:pStyle w:val="BodyText"/>
        <w:rPr>
          <w:sz w:val="26"/>
        </w:rPr>
      </w:pPr>
    </w:p>
    <w:p w:rsidR="0059566E" w:rsidRDefault="0059566E">
      <w:pPr>
        <w:pStyle w:val="BodyText"/>
        <w:spacing w:before="6"/>
        <w:rPr>
          <w:sz w:val="35"/>
        </w:rPr>
      </w:pPr>
    </w:p>
    <w:p w:rsidR="0059566E" w:rsidRDefault="00556F09">
      <w:pPr>
        <w:pStyle w:val="Heading2"/>
        <w:ind w:left="280" w:right="689"/>
        <w:jc w:val="center"/>
      </w:pPr>
      <w:r>
        <w:rPr>
          <w:w w:val="105"/>
        </w:rPr>
        <w:t>SCRISOARE DE ÎNAINTARE</w:t>
      </w:r>
    </w:p>
    <w:p w:rsidR="0059566E" w:rsidRDefault="0059566E">
      <w:pPr>
        <w:pStyle w:val="BodyText"/>
        <w:spacing w:before="1"/>
        <w:rPr>
          <w:b/>
          <w:sz w:val="23"/>
        </w:rPr>
      </w:pPr>
    </w:p>
    <w:p w:rsidR="0059566E" w:rsidRDefault="00556F09" w:rsidP="002456EA">
      <w:pPr>
        <w:pStyle w:val="BodyText"/>
        <w:ind w:left="279" w:right="689"/>
      </w:pPr>
      <w:r>
        <w:rPr>
          <w:w w:val="105"/>
        </w:rPr>
        <w:t xml:space="preserve">Către: </w:t>
      </w:r>
      <w:r w:rsidR="002456EA">
        <w:rPr>
          <w:w w:val="105"/>
        </w:rPr>
        <w:t>Instituția Prefectului-județul Sălaj</w:t>
      </w:r>
    </w:p>
    <w:p w:rsidR="0059566E" w:rsidRDefault="0059566E">
      <w:pPr>
        <w:pStyle w:val="BodyText"/>
      </w:pPr>
    </w:p>
    <w:p w:rsidR="0059566E" w:rsidRDefault="0059566E">
      <w:pPr>
        <w:pStyle w:val="BodyText"/>
        <w:spacing w:before="10"/>
        <w:rPr>
          <w:sz w:val="23"/>
        </w:rPr>
      </w:pPr>
    </w:p>
    <w:p w:rsidR="0059566E" w:rsidRDefault="00556F09">
      <w:pPr>
        <w:pStyle w:val="BodyText"/>
        <w:tabs>
          <w:tab w:val="left" w:pos="9016"/>
        </w:tabs>
        <w:spacing w:line="247" w:lineRule="auto"/>
        <w:ind w:left="214" w:right="621"/>
        <w:jc w:val="both"/>
      </w:pPr>
      <w:r>
        <w:rPr>
          <w:w w:val="105"/>
        </w:rPr>
        <w:t>Ca</w:t>
      </w:r>
      <w:r>
        <w:rPr>
          <w:spacing w:val="-5"/>
          <w:w w:val="105"/>
        </w:rPr>
        <w:t xml:space="preserve"> </w:t>
      </w:r>
      <w:r>
        <w:rPr>
          <w:w w:val="105"/>
        </w:rPr>
        <w:t>urmare</w:t>
      </w:r>
      <w:r>
        <w:rPr>
          <w:spacing w:val="-4"/>
          <w:w w:val="105"/>
        </w:rPr>
        <w:t xml:space="preserve"> </w:t>
      </w:r>
      <w:r>
        <w:rPr>
          <w:w w:val="105"/>
        </w:rPr>
        <w:t>a</w:t>
      </w:r>
      <w:r>
        <w:rPr>
          <w:spacing w:val="-6"/>
          <w:w w:val="105"/>
        </w:rPr>
        <w:t xml:space="preserve"> </w:t>
      </w:r>
      <w:r>
        <w:rPr>
          <w:w w:val="105"/>
        </w:rPr>
        <w:t>invitației</w:t>
      </w:r>
      <w:r>
        <w:rPr>
          <w:spacing w:val="-5"/>
          <w:w w:val="105"/>
        </w:rPr>
        <w:t xml:space="preserve"> </w:t>
      </w:r>
      <w:r>
        <w:rPr>
          <w:w w:val="105"/>
        </w:rPr>
        <w:t>dumneavoastră</w:t>
      </w:r>
      <w:r>
        <w:rPr>
          <w:spacing w:val="-4"/>
          <w:w w:val="105"/>
        </w:rPr>
        <w:t xml:space="preserve"> </w:t>
      </w:r>
      <w:r>
        <w:rPr>
          <w:w w:val="105"/>
        </w:rPr>
        <w:t>privind</w:t>
      </w:r>
      <w:r>
        <w:rPr>
          <w:spacing w:val="-4"/>
          <w:w w:val="105"/>
        </w:rPr>
        <w:t xml:space="preserve"> </w:t>
      </w:r>
      <w:r w:rsidR="002456EA">
        <w:rPr>
          <w:spacing w:val="-4"/>
          <w:w w:val="105"/>
        </w:rPr>
        <w:t xml:space="preserve"> </w:t>
      </w:r>
      <w:r>
        <w:rPr>
          <w:w w:val="105"/>
        </w:rPr>
        <w:t>atribuirea     contractului     de     închiriere     a</w:t>
      </w:r>
      <w:r>
        <w:rPr>
          <w:spacing w:val="46"/>
          <w:w w:val="105"/>
        </w:rPr>
        <w:t xml:space="preserve"> </w:t>
      </w:r>
      <w:r>
        <w:rPr>
          <w:w w:val="105"/>
        </w:rPr>
        <w:t xml:space="preserve">unui   </w:t>
      </w:r>
      <w:r>
        <w:rPr>
          <w:spacing w:val="20"/>
          <w:w w:val="105"/>
        </w:rPr>
        <w:t xml:space="preserve"> </w:t>
      </w:r>
      <w:r>
        <w:rPr>
          <w:w w:val="105"/>
        </w:rPr>
        <w:t>imobil,</w:t>
      </w:r>
      <w:r>
        <w:t xml:space="preserve">    </w:t>
      </w:r>
      <w:r>
        <w:rPr>
          <w:spacing w:val="-2"/>
        </w:rPr>
        <w:t xml:space="preserve"> </w:t>
      </w:r>
      <w:r>
        <w:rPr>
          <w:rFonts w:ascii="Times New Roman" w:hAnsi="Times New Roman"/>
          <w:w w:val="102"/>
          <w:u w:val="single"/>
        </w:rPr>
        <w:t xml:space="preserve"> </w:t>
      </w:r>
      <w:r>
        <w:rPr>
          <w:rFonts w:ascii="Times New Roman" w:hAnsi="Times New Roman"/>
          <w:u w:val="single"/>
        </w:rPr>
        <w:tab/>
      </w:r>
      <w:r>
        <w:rPr>
          <w:rFonts w:ascii="Times New Roman" w:hAnsi="Times New Roman"/>
        </w:rPr>
        <w:t xml:space="preserve"> </w:t>
      </w:r>
      <w:r>
        <w:rPr>
          <w:w w:val="105"/>
        </w:rPr>
        <w:t>(denumirea/numele ofertantului) vă transmitem alăturat</w:t>
      </w:r>
      <w:r>
        <w:rPr>
          <w:spacing w:val="-20"/>
          <w:w w:val="105"/>
        </w:rPr>
        <w:t xml:space="preserve"> </w:t>
      </w:r>
      <w:r>
        <w:rPr>
          <w:w w:val="105"/>
        </w:rPr>
        <w:t>următoarele:</w:t>
      </w:r>
    </w:p>
    <w:p w:rsidR="0059566E" w:rsidRDefault="0059566E">
      <w:pPr>
        <w:pStyle w:val="BodyText"/>
        <w:spacing w:before="3"/>
      </w:pPr>
    </w:p>
    <w:p w:rsidR="0059566E" w:rsidRDefault="00556F09">
      <w:pPr>
        <w:pStyle w:val="BodyText"/>
        <w:spacing w:line="247" w:lineRule="auto"/>
        <w:ind w:left="214" w:right="623"/>
        <w:jc w:val="both"/>
      </w:pPr>
      <w:r>
        <w:rPr>
          <w:w w:val="105"/>
        </w:rPr>
        <w:t>Coletul sigilat și marcat în mod vizibil, conținând documentele și informațiile solicitate, în original.</w:t>
      </w:r>
    </w:p>
    <w:p w:rsidR="0059566E" w:rsidRDefault="0059566E">
      <w:pPr>
        <w:pStyle w:val="BodyText"/>
        <w:spacing w:before="6"/>
      </w:pPr>
    </w:p>
    <w:p w:rsidR="0059566E" w:rsidRDefault="00556F09">
      <w:pPr>
        <w:pStyle w:val="BodyText"/>
        <w:spacing w:before="1" w:line="247" w:lineRule="auto"/>
        <w:ind w:left="214" w:right="620"/>
        <w:jc w:val="both"/>
      </w:pPr>
      <w:r>
        <w:rPr>
          <w:w w:val="105"/>
        </w:rPr>
        <w:t>Avem speranța că oferta noastră este corespunzătoare și va satisface cerințele autorității contractante.</w:t>
      </w:r>
    </w:p>
    <w:p w:rsidR="0059566E" w:rsidRDefault="0059566E">
      <w:pPr>
        <w:pStyle w:val="BodyText"/>
      </w:pPr>
    </w:p>
    <w:p w:rsidR="0059566E" w:rsidRDefault="0059566E">
      <w:pPr>
        <w:pStyle w:val="BodyText"/>
        <w:spacing w:before="11"/>
      </w:pPr>
    </w:p>
    <w:p w:rsidR="0059566E" w:rsidRDefault="00556F09">
      <w:pPr>
        <w:pStyle w:val="BodyText"/>
        <w:tabs>
          <w:tab w:val="left" w:pos="3138"/>
        </w:tabs>
        <w:ind w:left="214"/>
        <w:jc w:val="both"/>
      </w:pPr>
      <w:r>
        <w:rPr>
          <w:w w:val="105"/>
        </w:rPr>
        <w:t>Data</w:t>
      </w:r>
      <w:r>
        <w:rPr>
          <w:spacing w:val="-13"/>
          <w:w w:val="105"/>
        </w:rPr>
        <w:t xml:space="preserve"> </w:t>
      </w:r>
      <w:r>
        <w:rPr>
          <w:w w:val="105"/>
        </w:rPr>
        <w:t>completării</w:t>
      </w:r>
      <w:r>
        <w:rPr>
          <w:w w:val="105"/>
          <w:u w:val="single"/>
        </w:rPr>
        <w:t xml:space="preserve"> </w:t>
      </w:r>
      <w:r>
        <w:rPr>
          <w:w w:val="105"/>
          <w:u w:val="single"/>
        </w:rPr>
        <w:tab/>
      </w:r>
      <w:r>
        <w:rPr>
          <w:w w:val="105"/>
        </w:rPr>
        <w:t>201</w:t>
      </w:r>
      <w:r w:rsidR="002456EA">
        <w:rPr>
          <w:w w:val="105"/>
        </w:rPr>
        <w:t>9</w:t>
      </w:r>
    </w:p>
    <w:p w:rsidR="0059566E" w:rsidRDefault="0059566E">
      <w:pPr>
        <w:pStyle w:val="BodyText"/>
        <w:rPr>
          <w:sz w:val="26"/>
        </w:rPr>
      </w:pPr>
    </w:p>
    <w:p w:rsidR="0059566E" w:rsidRDefault="0059566E">
      <w:pPr>
        <w:pStyle w:val="BodyText"/>
        <w:rPr>
          <w:sz w:val="26"/>
        </w:rPr>
      </w:pPr>
    </w:p>
    <w:p w:rsidR="0059566E" w:rsidRDefault="00556F09">
      <w:pPr>
        <w:pStyle w:val="BodyText"/>
        <w:spacing w:before="199" w:line="247" w:lineRule="auto"/>
        <w:ind w:left="8172" w:right="622" w:hanging="8"/>
        <w:jc w:val="right"/>
      </w:pPr>
      <w:r>
        <w:rPr>
          <w:w w:val="105"/>
        </w:rPr>
        <w:t>Cu</w:t>
      </w:r>
      <w:r>
        <w:rPr>
          <w:spacing w:val="-13"/>
          <w:w w:val="105"/>
        </w:rPr>
        <w:t xml:space="preserve"> </w:t>
      </w:r>
      <w:r>
        <w:rPr>
          <w:spacing w:val="-4"/>
          <w:w w:val="105"/>
        </w:rPr>
        <w:t>stimă,</w:t>
      </w:r>
      <w:r>
        <w:rPr>
          <w:w w:val="102"/>
        </w:rPr>
        <w:t xml:space="preserve"> </w:t>
      </w:r>
      <w:r>
        <w:rPr>
          <w:spacing w:val="-1"/>
        </w:rPr>
        <w:t>Ofertant,</w:t>
      </w:r>
    </w:p>
    <w:p w:rsidR="0059566E" w:rsidRDefault="00434B2F">
      <w:pPr>
        <w:pStyle w:val="BodyText"/>
        <w:spacing w:before="11"/>
        <w:rPr>
          <w:sz w:val="15"/>
        </w:rPr>
      </w:pP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5410200</wp:posOffset>
                </wp:positionH>
                <wp:positionV relativeFrom="paragraph">
                  <wp:posOffset>153670</wp:posOffset>
                </wp:positionV>
                <wp:extent cx="1356995" cy="0"/>
                <wp:effectExtent l="0" t="0" r="0" b="0"/>
                <wp:wrapTopAndBottom/>
                <wp:docPr id="7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ACA4"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1pt" to="53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Ta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" strokeweight=".25864mm">
                <w10:wrap type="topAndBottom" anchorx="page"/>
              </v:line>
            </w:pict>
          </mc:Fallback>
        </mc:AlternateContent>
      </w:r>
    </w:p>
    <w:p w:rsidR="0059566E" w:rsidRDefault="00556F09">
      <w:pPr>
        <w:pStyle w:val="BodyText"/>
        <w:spacing w:line="263" w:lineRule="exact"/>
        <w:ind w:right="622"/>
        <w:jc w:val="right"/>
      </w:pPr>
      <w:r>
        <w:t>(semnatura</w:t>
      </w:r>
      <w:r>
        <w:rPr>
          <w:spacing w:val="44"/>
        </w:rPr>
        <w:t xml:space="preserve"> </w:t>
      </w:r>
      <w:r>
        <w:t>autorizata)</w:t>
      </w:r>
    </w:p>
    <w:p w:rsidR="0059566E" w:rsidRDefault="0059566E">
      <w:pPr>
        <w:spacing w:line="263" w:lineRule="exact"/>
        <w:jc w:val="right"/>
        <w:sectPr w:rsidR="0059566E">
          <w:pgSz w:w="12240" w:h="15840"/>
          <w:pgMar w:top="2240" w:right="960" w:bottom="1240" w:left="1640" w:header="184" w:footer="976" w:gutter="0"/>
          <w:cols w:space="720"/>
        </w:sectPr>
      </w:pPr>
    </w:p>
    <w:p w:rsidR="00643D9A" w:rsidRDefault="00643D9A" w:rsidP="007168A7">
      <w:pPr>
        <w:ind w:firstLine="720"/>
        <w:jc w:val="center"/>
        <w:rPr>
          <w:rFonts w:ascii="Times New Roman" w:hAnsi="Times New Roman"/>
          <w:b/>
          <w:bCs/>
          <w:sz w:val="24"/>
          <w:szCs w:val="24"/>
        </w:rPr>
      </w:pPr>
    </w:p>
    <w:p w:rsidR="007168A7" w:rsidRPr="003B71AC" w:rsidRDefault="007168A7" w:rsidP="007168A7">
      <w:pPr>
        <w:ind w:firstLine="720"/>
        <w:jc w:val="center"/>
        <w:rPr>
          <w:rFonts w:ascii="Times New Roman" w:hAnsi="Times New Roman"/>
          <w:b/>
          <w:bCs/>
          <w:sz w:val="24"/>
          <w:szCs w:val="24"/>
        </w:rPr>
      </w:pPr>
      <w:r w:rsidRPr="003B71AC">
        <w:rPr>
          <w:rFonts w:ascii="Times New Roman" w:hAnsi="Times New Roman"/>
          <w:b/>
          <w:bCs/>
          <w:sz w:val="24"/>
          <w:szCs w:val="24"/>
        </w:rPr>
        <w:t>ÎMPUTERNICIRE PENTRU SEMNATARUL OFERTEI</w:t>
      </w:r>
    </w:p>
    <w:p w:rsidR="007168A7" w:rsidRPr="003B71AC" w:rsidRDefault="007168A7" w:rsidP="007168A7">
      <w:pPr>
        <w:ind w:firstLine="720"/>
        <w:jc w:val="both"/>
        <w:rPr>
          <w:rFonts w:ascii="Times New Roman" w:hAnsi="Times New Roman"/>
          <w:sz w:val="24"/>
          <w:szCs w:val="24"/>
        </w:rPr>
      </w:pPr>
    </w:p>
    <w:p w:rsidR="007168A7" w:rsidRPr="003B71AC" w:rsidRDefault="007168A7" w:rsidP="007168A7">
      <w:pPr>
        <w:ind w:firstLine="720"/>
        <w:jc w:val="both"/>
        <w:rPr>
          <w:rFonts w:ascii="Times New Roman" w:hAnsi="Times New Roman"/>
          <w:sz w:val="24"/>
          <w:szCs w:val="24"/>
        </w:rPr>
      </w:pPr>
      <w:r w:rsidRPr="003B71AC">
        <w:rPr>
          <w:rFonts w:ascii="Times New Roman" w:hAnsi="Times New Roman"/>
          <w:sz w:val="24"/>
          <w:szCs w:val="24"/>
        </w:rPr>
        <w:t xml:space="preserve">Subsemnatul </w:t>
      </w:r>
      <w:r w:rsidRPr="003B71AC">
        <w:rPr>
          <w:rFonts w:ascii="Times New Roman" w:hAnsi="Times New Roman"/>
          <w:i/>
          <w:iCs/>
          <w:sz w:val="24"/>
          <w:szCs w:val="24"/>
        </w:rPr>
        <w:t xml:space="preserve">……………….(numele și prenumele), </w:t>
      </w:r>
      <w:r w:rsidRPr="003B71AC">
        <w:rPr>
          <w:rFonts w:ascii="Times New Roman" w:hAnsi="Times New Roman"/>
          <w:sz w:val="24"/>
          <w:szCs w:val="24"/>
        </w:rPr>
        <w:t xml:space="preserve">posesor al actului de identitate </w:t>
      </w:r>
      <w:r w:rsidRPr="003B71AC">
        <w:rPr>
          <w:rFonts w:ascii="Times New Roman" w:hAnsi="Times New Roman"/>
          <w:i/>
          <w:iCs/>
          <w:sz w:val="24"/>
          <w:szCs w:val="24"/>
        </w:rPr>
        <w:t xml:space="preserve">……(tipul actului)  </w:t>
      </w:r>
      <w:r w:rsidRPr="003B71AC">
        <w:rPr>
          <w:rFonts w:ascii="Times New Roman" w:hAnsi="Times New Roman"/>
          <w:sz w:val="24"/>
          <w:szCs w:val="24"/>
        </w:rPr>
        <w:t xml:space="preserve">seria ……..nr……………, emis de </w:t>
      </w:r>
      <w:r w:rsidRPr="003B71AC">
        <w:rPr>
          <w:rFonts w:ascii="Times New Roman" w:hAnsi="Times New Roman"/>
          <w:i/>
          <w:iCs/>
          <w:sz w:val="24"/>
          <w:szCs w:val="24"/>
        </w:rPr>
        <w:t xml:space="preserve">……………….(emitent) </w:t>
      </w:r>
      <w:r w:rsidRPr="003B71AC">
        <w:rPr>
          <w:rFonts w:ascii="Times New Roman" w:hAnsi="Times New Roman"/>
          <w:sz w:val="24"/>
          <w:szCs w:val="24"/>
        </w:rPr>
        <w:t xml:space="preserve">la data de ………………, în calitate de </w:t>
      </w:r>
      <w:r w:rsidRPr="003B71AC">
        <w:rPr>
          <w:rFonts w:ascii="Times New Roman" w:hAnsi="Times New Roman"/>
          <w:i/>
          <w:iCs/>
          <w:sz w:val="24"/>
          <w:szCs w:val="24"/>
        </w:rPr>
        <w:t xml:space="preserve">…………………(funcția), </w:t>
      </w:r>
      <w:r w:rsidRPr="003B71AC">
        <w:rPr>
          <w:rFonts w:ascii="Times New Roman" w:hAnsi="Times New Roman"/>
          <w:sz w:val="24"/>
          <w:szCs w:val="24"/>
        </w:rPr>
        <w:t xml:space="preserve">reprezentant legal al </w:t>
      </w:r>
      <w:r w:rsidRPr="003B71AC">
        <w:rPr>
          <w:rFonts w:ascii="Times New Roman" w:hAnsi="Times New Roman"/>
          <w:i/>
          <w:iCs/>
          <w:sz w:val="24"/>
          <w:szCs w:val="24"/>
        </w:rPr>
        <w:t xml:space="preserve">…………………. (denumirea/numele candidatului/ofertantului), </w:t>
      </w:r>
      <w:r w:rsidRPr="003B71AC">
        <w:rPr>
          <w:rFonts w:ascii="Times New Roman" w:hAnsi="Times New Roman"/>
          <w:sz w:val="24"/>
          <w:szCs w:val="24"/>
        </w:rPr>
        <w:t xml:space="preserve">împuternicesc persoanele de mai jos să semneze documentele ofertei privind procedura de atribuire a contractului de achizitie publica avand ca obiect: ................................... </w:t>
      </w:r>
      <w:r w:rsidRPr="003B71AC">
        <w:rPr>
          <w:rFonts w:ascii="Times New Roman" w:hAnsi="Times New Roman"/>
          <w:i/>
          <w:sz w:val="24"/>
          <w:szCs w:val="24"/>
        </w:rPr>
        <w:t>(denumirea achizitiei)</w:t>
      </w:r>
      <w:r w:rsidRPr="003B71AC">
        <w:rPr>
          <w:rFonts w:ascii="Times New Roman" w:hAnsi="Times New Roman"/>
          <w:sz w:val="24"/>
          <w:szCs w:val="24"/>
        </w:rPr>
        <w:t xml:space="preserve">: </w:t>
      </w:r>
    </w:p>
    <w:p w:rsidR="007168A7" w:rsidRPr="003B71AC" w:rsidRDefault="007168A7" w:rsidP="002E3D10">
      <w:pPr>
        <w:widowControl/>
        <w:numPr>
          <w:ilvl w:val="0"/>
          <w:numId w:val="2"/>
        </w:numPr>
        <w:autoSpaceDE/>
        <w:autoSpaceDN/>
        <w:spacing w:line="276" w:lineRule="auto"/>
        <w:contextualSpacing/>
        <w:jc w:val="both"/>
        <w:rPr>
          <w:rFonts w:ascii="Times New Roman" w:hAnsi="Times New Roman"/>
          <w:sz w:val="24"/>
          <w:szCs w:val="24"/>
        </w:rPr>
      </w:pPr>
      <w:r w:rsidRPr="003B71AC">
        <w:rPr>
          <w:rFonts w:ascii="Times New Roman" w:hAnsi="Times New Roman"/>
          <w:sz w:val="24"/>
          <w:szCs w:val="24"/>
        </w:rPr>
        <w:t>Dl/Dna .........................., posesor/ al actului de identitate.... avand seria ......, nr. ..............;</w:t>
      </w:r>
    </w:p>
    <w:p w:rsidR="007168A7" w:rsidRPr="003B71AC" w:rsidRDefault="007168A7" w:rsidP="002E3D10">
      <w:pPr>
        <w:widowControl/>
        <w:numPr>
          <w:ilvl w:val="0"/>
          <w:numId w:val="2"/>
        </w:numPr>
        <w:autoSpaceDE/>
        <w:autoSpaceDN/>
        <w:spacing w:line="276" w:lineRule="auto"/>
        <w:contextualSpacing/>
        <w:jc w:val="both"/>
        <w:rPr>
          <w:rFonts w:ascii="Times New Roman" w:hAnsi="Times New Roman"/>
          <w:sz w:val="24"/>
          <w:szCs w:val="24"/>
        </w:rPr>
      </w:pPr>
      <w:r w:rsidRPr="003B71AC">
        <w:rPr>
          <w:rFonts w:ascii="Times New Roman" w:hAnsi="Times New Roman"/>
          <w:sz w:val="24"/>
          <w:szCs w:val="24"/>
        </w:rPr>
        <w:t>Dl/Dna .........................., posesor/ al actului de identitate.... avand seria ......, nr. ..............;</w:t>
      </w:r>
    </w:p>
    <w:p w:rsidR="007168A7" w:rsidRPr="003B71AC" w:rsidRDefault="007168A7" w:rsidP="007168A7">
      <w:pPr>
        <w:ind w:firstLine="720"/>
        <w:jc w:val="both"/>
        <w:rPr>
          <w:rFonts w:ascii="Times New Roman" w:hAnsi="Times New Roman"/>
          <w:i/>
          <w:iCs/>
          <w:sz w:val="24"/>
          <w:szCs w:val="24"/>
        </w:rPr>
      </w:pPr>
      <w:r w:rsidRPr="003B71AC">
        <w:rPr>
          <w:rFonts w:ascii="Times New Roman" w:hAnsi="Times New Roman"/>
          <w:i/>
          <w:iCs/>
          <w:sz w:val="24"/>
          <w:szCs w:val="24"/>
        </w:rPr>
        <w:t>(se înscriu toate persoanele împuternicite să semneze documentele candidaturii/ofertei)</w:t>
      </w:r>
    </w:p>
    <w:p w:rsidR="007168A7" w:rsidRPr="003B71AC" w:rsidRDefault="007168A7" w:rsidP="007168A7">
      <w:pPr>
        <w:ind w:firstLine="720"/>
        <w:jc w:val="both"/>
        <w:rPr>
          <w:rFonts w:ascii="Times New Roman" w:hAnsi="Times New Roman"/>
          <w:sz w:val="10"/>
          <w:szCs w:val="10"/>
        </w:rPr>
      </w:pPr>
    </w:p>
    <w:p w:rsidR="007168A7" w:rsidRPr="003B71AC" w:rsidRDefault="007168A7" w:rsidP="007168A7">
      <w:pPr>
        <w:jc w:val="both"/>
        <w:rPr>
          <w:rFonts w:ascii="Times New Roman" w:hAnsi="Times New Roman"/>
          <w:sz w:val="24"/>
          <w:szCs w:val="24"/>
        </w:rPr>
      </w:pPr>
      <w:r w:rsidRPr="003B71AC">
        <w:rPr>
          <w:rFonts w:ascii="Times New Roman" w:hAnsi="Times New Roman"/>
          <w:sz w:val="24"/>
          <w:szCs w:val="24"/>
        </w:rPr>
        <w:t>In îndeplinirea mandatului său, persoana/persoanele împuternicita/e va/vor avea următoarele drepturi si obligații:</w:t>
      </w:r>
    </w:p>
    <w:p w:rsidR="007168A7" w:rsidRPr="003B71AC" w:rsidRDefault="007168A7" w:rsidP="007168A7">
      <w:pPr>
        <w:ind w:left="993" w:hanging="284"/>
        <w:jc w:val="both"/>
        <w:rPr>
          <w:rFonts w:ascii="Times New Roman" w:hAnsi="Times New Roman"/>
          <w:sz w:val="24"/>
          <w:szCs w:val="24"/>
        </w:rPr>
      </w:pPr>
      <w:r w:rsidRPr="003B71AC">
        <w:rPr>
          <w:rFonts w:ascii="Times New Roman" w:hAnsi="Times New Roman"/>
          <w:sz w:val="24"/>
          <w:szCs w:val="24"/>
        </w:rPr>
        <w:t> Să semneze toate actele si documentele care emană de la subscrisa in legătură cu participarea la prezenta procedură;</w:t>
      </w:r>
    </w:p>
    <w:p w:rsidR="007168A7" w:rsidRPr="003B71AC" w:rsidRDefault="007168A7" w:rsidP="007168A7">
      <w:pPr>
        <w:ind w:left="993" w:hanging="273"/>
        <w:jc w:val="both"/>
        <w:rPr>
          <w:rFonts w:ascii="Times New Roman" w:hAnsi="Times New Roman"/>
          <w:sz w:val="24"/>
          <w:szCs w:val="24"/>
        </w:rPr>
      </w:pPr>
      <w:r w:rsidRPr="003B71AC">
        <w:rPr>
          <w:rFonts w:ascii="Times New Roman" w:hAnsi="Times New Roman"/>
          <w:sz w:val="24"/>
          <w:szCs w:val="24"/>
        </w:rPr>
        <w:t> Să participe in numele subscrisei la procedură si să semneze toate documentele rezultate pe parcursul si/sau in urma desfășurării procedurii.</w:t>
      </w:r>
    </w:p>
    <w:p w:rsidR="007168A7" w:rsidRPr="003B71AC" w:rsidRDefault="007168A7" w:rsidP="007168A7">
      <w:pPr>
        <w:ind w:left="993" w:hanging="273"/>
        <w:jc w:val="both"/>
        <w:rPr>
          <w:rFonts w:ascii="Times New Roman" w:hAnsi="Times New Roman"/>
          <w:sz w:val="24"/>
          <w:szCs w:val="24"/>
        </w:rPr>
      </w:pPr>
      <w:r w:rsidRPr="003B71AC">
        <w:rPr>
          <w:rFonts w:ascii="Times New Roman" w:hAnsi="Times New Roman"/>
          <w:sz w:val="24"/>
          <w:szCs w:val="24"/>
        </w:rPr>
        <w:t> Să răspundă solicitărilor de clarificari formulate de către comisia de evaluare in timpul desfășurării procedurii.</w:t>
      </w:r>
    </w:p>
    <w:p w:rsidR="007168A7" w:rsidRPr="003B71AC" w:rsidRDefault="007168A7" w:rsidP="007168A7">
      <w:pPr>
        <w:ind w:firstLine="720"/>
        <w:jc w:val="both"/>
        <w:rPr>
          <w:rFonts w:ascii="Times New Roman" w:hAnsi="Times New Roman"/>
          <w:sz w:val="24"/>
          <w:szCs w:val="24"/>
        </w:rPr>
      </w:pPr>
      <w:r w:rsidRPr="003B71AC">
        <w:rPr>
          <w:rFonts w:ascii="Times New Roman" w:hAnsi="Times New Roman"/>
          <w:sz w:val="24"/>
          <w:szCs w:val="24"/>
        </w:rPr>
        <w:t> Să depună in numele subscrisei contestațiile cu privire la procedură.</w:t>
      </w:r>
    </w:p>
    <w:p w:rsidR="007168A7" w:rsidRPr="003B71AC" w:rsidRDefault="007168A7" w:rsidP="007168A7">
      <w:pPr>
        <w:ind w:firstLine="720"/>
        <w:jc w:val="both"/>
        <w:rPr>
          <w:rFonts w:ascii="Times New Roman" w:hAnsi="Times New Roman"/>
          <w:sz w:val="24"/>
          <w:szCs w:val="24"/>
        </w:rPr>
      </w:pPr>
    </w:p>
    <w:p w:rsidR="007168A7" w:rsidRPr="003B71AC" w:rsidRDefault="007168A7" w:rsidP="007168A7">
      <w:pPr>
        <w:jc w:val="both"/>
        <w:rPr>
          <w:rFonts w:ascii="Times New Roman" w:hAnsi="Times New Roman"/>
          <w:sz w:val="24"/>
          <w:szCs w:val="24"/>
        </w:rPr>
      </w:pPr>
      <w:r w:rsidRPr="003B71AC">
        <w:rPr>
          <w:rFonts w:ascii="Times New Roman" w:hAnsi="Times New Roman"/>
          <w:sz w:val="24"/>
          <w:szCs w:val="24"/>
        </w:rPr>
        <w:t>Prin prezenta, împuternicitul nostru este pe deplin autorizat să angajeze răspunderea subscrisei cu privire la toate actele si faptele ce decurg din participarea la procedură.</w:t>
      </w:r>
    </w:p>
    <w:p w:rsidR="007168A7" w:rsidRPr="003B71AC" w:rsidRDefault="007168A7" w:rsidP="007168A7">
      <w:pPr>
        <w:jc w:val="both"/>
        <w:rPr>
          <w:rFonts w:ascii="Times New Roman" w:hAnsi="Times New Roman"/>
          <w:sz w:val="16"/>
          <w:szCs w:val="16"/>
        </w:rPr>
      </w:pPr>
    </w:p>
    <w:p w:rsidR="007168A7" w:rsidRPr="003B71AC" w:rsidRDefault="007168A7" w:rsidP="007168A7">
      <w:pPr>
        <w:jc w:val="both"/>
        <w:rPr>
          <w:rFonts w:ascii="Times New Roman" w:hAnsi="Times New Roman"/>
          <w:b/>
          <w:sz w:val="24"/>
          <w:szCs w:val="24"/>
        </w:rPr>
      </w:pPr>
      <w:r w:rsidRPr="003B71AC">
        <w:rPr>
          <w:rFonts w:ascii="Times New Roman" w:hAnsi="Times New Roman"/>
          <w:b/>
          <w:sz w:val="24"/>
          <w:szCs w:val="24"/>
        </w:rPr>
        <w:t>Notă: Împuternicirea va fi însoțită de o copie după actul de identitate al emitentului si al persoanei/persoanelor împuternicita/e.</w:t>
      </w:r>
    </w:p>
    <w:p w:rsidR="007168A7" w:rsidRPr="003B71AC" w:rsidRDefault="007168A7" w:rsidP="007168A7">
      <w:pPr>
        <w:jc w:val="both"/>
        <w:rPr>
          <w:rFonts w:ascii="Times New Roman" w:hAnsi="Times New Roman"/>
          <w:b/>
          <w:sz w:val="16"/>
          <w:szCs w:val="16"/>
        </w:rPr>
      </w:pPr>
    </w:p>
    <w:p w:rsidR="007168A7" w:rsidRPr="003B71AC" w:rsidRDefault="007168A7" w:rsidP="007168A7">
      <w:pPr>
        <w:jc w:val="both"/>
        <w:rPr>
          <w:rFonts w:ascii="Times New Roman" w:hAnsi="Times New Roman"/>
          <w:sz w:val="24"/>
          <w:szCs w:val="24"/>
        </w:rPr>
      </w:pPr>
      <w:r w:rsidRPr="003B71AC">
        <w:rPr>
          <w:rFonts w:ascii="Times New Roman" w:hAnsi="Times New Roman"/>
          <w:sz w:val="24"/>
          <w:szCs w:val="24"/>
        </w:rPr>
        <w:t>Înțeleg că în cazul în care această Declarație nu este conformă cu realitatea sunt pasibil de încălcarea prevederilor legislației penale privind falsul în declarații si sunt de acord cu orice decizie a Autorității Contractante referitoare la excluderea din procedura pentru atribuirea contractelor de achiziție publica.</w:t>
      </w:r>
    </w:p>
    <w:p w:rsidR="007168A7" w:rsidRPr="003B71AC" w:rsidRDefault="007168A7" w:rsidP="007168A7">
      <w:pPr>
        <w:ind w:firstLine="720"/>
        <w:jc w:val="center"/>
        <w:rPr>
          <w:rFonts w:ascii="Times New Roman" w:hAnsi="Times New Roman"/>
          <w:sz w:val="24"/>
          <w:szCs w:val="24"/>
        </w:rPr>
      </w:pPr>
    </w:p>
    <w:p w:rsidR="007168A7" w:rsidRPr="003B71AC" w:rsidRDefault="007168A7" w:rsidP="007168A7">
      <w:pPr>
        <w:rPr>
          <w:rFonts w:ascii="Times New Roman" w:hAnsi="Times New Roman"/>
          <w:sz w:val="24"/>
          <w:szCs w:val="24"/>
        </w:rPr>
      </w:pPr>
      <w:r w:rsidRPr="003B71AC">
        <w:rPr>
          <w:rFonts w:ascii="Times New Roman" w:hAnsi="Times New Roman"/>
          <w:bCs/>
          <w:sz w:val="24"/>
          <w:szCs w:val="24"/>
        </w:rPr>
        <w:t>Data completarii: ……………..</w:t>
      </w:r>
    </w:p>
    <w:p w:rsidR="007168A7" w:rsidRPr="003B71AC" w:rsidRDefault="007168A7" w:rsidP="007168A7">
      <w:pPr>
        <w:ind w:firstLine="720"/>
        <w:jc w:val="center"/>
        <w:rPr>
          <w:rFonts w:ascii="Times New Roman" w:hAnsi="Times New Roman"/>
          <w:b/>
          <w:sz w:val="10"/>
          <w:szCs w:val="10"/>
        </w:rPr>
      </w:pPr>
    </w:p>
    <w:p w:rsidR="007168A7" w:rsidRPr="003B71AC" w:rsidRDefault="007168A7" w:rsidP="007168A7">
      <w:pPr>
        <w:ind w:firstLine="720"/>
        <w:jc w:val="center"/>
        <w:rPr>
          <w:rFonts w:ascii="Times New Roman" w:hAnsi="Times New Roman"/>
          <w:b/>
          <w:sz w:val="24"/>
          <w:szCs w:val="24"/>
        </w:rPr>
      </w:pPr>
      <w:r w:rsidRPr="003B71AC">
        <w:rPr>
          <w:rFonts w:ascii="Times New Roman" w:hAnsi="Times New Roman"/>
          <w:b/>
          <w:sz w:val="24"/>
          <w:szCs w:val="24"/>
        </w:rPr>
        <w:t>Ofertant,</w:t>
      </w:r>
    </w:p>
    <w:p w:rsidR="007168A7" w:rsidRPr="003B71AC" w:rsidRDefault="007168A7" w:rsidP="007168A7">
      <w:pPr>
        <w:ind w:firstLine="720"/>
        <w:jc w:val="both"/>
        <w:rPr>
          <w:rFonts w:ascii="Times New Roman" w:hAnsi="Times New Roman"/>
          <w:i/>
          <w:iCs/>
          <w:sz w:val="24"/>
          <w:szCs w:val="24"/>
        </w:rPr>
      </w:pPr>
      <w:r w:rsidRPr="003B71AC">
        <w:rPr>
          <w:rFonts w:ascii="Times New Roman" w:hAnsi="Times New Roman"/>
          <w:iCs/>
          <w:sz w:val="24"/>
          <w:szCs w:val="24"/>
        </w:rPr>
        <w:t>...............................................</w:t>
      </w:r>
      <w:r w:rsidRPr="003B71AC">
        <w:rPr>
          <w:rFonts w:ascii="Times New Roman" w:hAnsi="Times New Roman"/>
          <w:i/>
          <w:iCs/>
          <w:sz w:val="24"/>
          <w:szCs w:val="24"/>
        </w:rPr>
        <w:t xml:space="preserve"> (numele operatorului economic)</w:t>
      </w:r>
    </w:p>
    <w:p w:rsidR="007168A7" w:rsidRPr="003B71AC" w:rsidRDefault="007168A7" w:rsidP="007168A7">
      <w:pPr>
        <w:ind w:firstLine="720"/>
        <w:jc w:val="both"/>
        <w:rPr>
          <w:rFonts w:ascii="Times New Roman" w:hAnsi="Times New Roman"/>
          <w:i/>
          <w:iCs/>
          <w:sz w:val="24"/>
          <w:szCs w:val="24"/>
        </w:rPr>
      </w:pPr>
      <w:r w:rsidRPr="003B71AC">
        <w:rPr>
          <w:rFonts w:ascii="Times New Roman" w:hAnsi="Times New Roman"/>
          <w:iCs/>
          <w:sz w:val="24"/>
          <w:szCs w:val="24"/>
        </w:rPr>
        <w:t>...............................................</w:t>
      </w:r>
      <w:r w:rsidRPr="003B71AC">
        <w:rPr>
          <w:rFonts w:ascii="Times New Roman" w:hAnsi="Times New Roman"/>
          <w:i/>
          <w:iCs/>
          <w:sz w:val="24"/>
          <w:szCs w:val="24"/>
        </w:rPr>
        <w:t xml:space="preserve"> (numele reprezentantului legal și semnătura)</w:t>
      </w:r>
    </w:p>
    <w:p w:rsidR="007168A7" w:rsidRPr="003B71AC" w:rsidRDefault="007168A7" w:rsidP="007168A7">
      <w:pPr>
        <w:rPr>
          <w:rFonts w:ascii="Times New Roman" w:hAnsi="Times New Roman"/>
          <w:sz w:val="24"/>
          <w:szCs w:val="24"/>
        </w:rPr>
      </w:pPr>
    </w:p>
    <w:p w:rsidR="007168A7" w:rsidRPr="003B71AC" w:rsidRDefault="007168A7" w:rsidP="007168A7">
      <w:pPr>
        <w:rPr>
          <w:rFonts w:ascii="Times New Roman" w:eastAsia="Arial" w:hAnsi="Times New Roman"/>
          <w:sz w:val="24"/>
          <w:szCs w:val="24"/>
          <w:lang w:eastAsia="ar-SA"/>
        </w:rPr>
      </w:pPr>
      <w:r w:rsidRPr="003B71AC">
        <w:rPr>
          <w:rFonts w:ascii="Times New Roman" w:hAnsi="Times New Roman"/>
          <w:sz w:val="24"/>
          <w:szCs w:val="24"/>
        </w:rPr>
        <w:t>Specimenul de semnătura al persoanei/lor împuternicite:</w:t>
      </w:r>
    </w:p>
    <w:p w:rsidR="007168A7" w:rsidRPr="003B71AC" w:rsidRDefault="007168A7" w:rsidP="007168A7">
      <w:pPr>
        <w:jc w:val="both"/>
        <w:rPr>
          <w:rFonts w:ascii="Times New Roman" w:hAnsi="Times New Roman"/>
          <w:iCs/>
          <w:sz w:val="24"/>
          <w:szCs w:val="24"/>
        </w:rPr>
      </w:pPr>
      <w:r w:rsidRPr="003B71AC">
        <w:rPr>
          <w:rFonts w:ascii="Times New Roman" w:hAnsi="Times New Roman"/>
          <w:bCs/>
          <w:sz w:val="25"/>
          <w:szCs w:val="25"/>
        </w:rPr>
        <w:tab/>
      </w:r>
      <w:r w:rsidRPr="003B71AC">
        <w:rPr>
          <w:rFonts w:ascii="Times New Roman" w:hAnsi="Times New Roman"/>
          <w:iCs/>
          <w:sz w:val="24"/>
          <w:szCs w:val="24"/>
        </w:rPr>
        <w:t>...............................................</w:t>
      </w:r>
    </w:p>
    <w:p w:rsidR="007168A7" w:rsidRPr="003B71AC" w:rsidRDefault="007168A7" w:rsidP="007168A7">
      <w:pPr>
        <w:ind w:firstLine="720"/>
        <w:jc w:val="both"/>
        <w:rPr>
          <w:rFonts w:ascii="Times New Roman" w:hAnsi="Times New Roman"/>
          <w:bCs/>
          <w:sz w:val="25"/>
          <w:szCs w:val="25"/>
        </w:rPr>
      </w:pPr>
      <w:r w:rsidRPr="003B71AC">
        <w:rPr>
          <w:rFonts w:ascii="Times New Roman" w:hAnsi="Times New Roman"/>
          <w:iCs/>
          <w:sz w:val="24"/>
          <w:szCs w:val="24"/>
        </w:rPr>
        <w:t>...............................................</w:t>
      </w:r>
    </w:p>
    <w:p w:rsidR="007168A7" w:rsidRPr="003B71AC" w:rsidRDefault="007168A7" w:rsidP="007168A7">
      <w:pPr>
        <w:suppressAutoHyphens/>
        <w:jc w:val="both"/>
        <w:rPr>
          <w:rFonts w:ascii="Times New Roman" w:eastAsia="Arial" w:hAnsi="Times New Roman"/>
          <w:i/>
          <w:lang w:val="en-US" w:eastAsia="ar-SA"/>
        </w:rPr>
      </w:pPr>
    </w:p>
    <w:p w:rsidR="007168A7" w:rsidRPr="003B71AC" w:rsidRDefault="007168A7" w:rsidP="007168A7">
      <w:pPr>
        <w:suppressAutoHyphens/>
        <w:jc w:val="both"/>
        <w:rPr>
          <w:rFonts w:ascii="Times New Roman" w:eastAsia="Arial" w:hAnsi="Times New Roman"/>
          <w:i/>
          <w:lang w:val="en-US" w:eastAsia="ar-SA"/>
        </w:rPr>
      </w:pPr>
    </w:p>
    <w:p w:rsidR="007168A7" w:rsidRPr="003B71AC" w:rsidRDefault="007168A7" w:rsidP="007168A7">
      <w:pPr>
        <w:suppressAutoHyphens/>
        <w:jc w:val="both"/>
        <w:rPr>
          <w:rFonts w:ascii="Times New Roman" w:eastAsia="Arial" w:hAnsi="Times New Roman"/>
          <w:i/>
          <w:lang w:val="en-US" w:eastAsia="ar-SA"/>
        </w:rPr>
      </w:pPr>
    </w:p>
    <w:p w:rsidR="007168A7" w:rsidRDefault="002456EA" w:rsidP="007168A7">
      <w:pPr>
        <w:pStyle w:val="BodyText"/>
        <w:spacing w:before="9"/>
        <w:ind w:left="214"/>
        <w:rPr>
          <w:w w:val="105"/>
        </w:rPr>
      </w:pPr>
      <w:r w:rsidRPr="002456EA">
        <w:rPr>
          <w:noProof/>
          <w:lang w:val="en-US" w:eastAsia="en-US" w:bidi="ar-SA"/>
        </w:rPr>
        <mc:AlternateContent>
          <mc:Choice Requires="wps">
            <w:drawing>
              <wp:anchor distT="0" distB="0" distL="114300" distR="114300" simplePos="0" relativeHeight="251688960" behindDoc="1" locked="0" layoutInCell="1" allowOverlap="1" wp14:anchorId="0FCD1A89" wp14:editId="4A7FB856">
                <wp:simplePos x="0" y="0"/>
                <wp:positionH relativeFrom="page">
                  <wp:posOffset>5915025</wp:posOffset>
                </wp:positionH>
                <wp:positionV relativeFrom="page">
                  <wp:posOffset>971550</wp:posOffset>
                </wp:positionV>
                <wp:extent cx="1021715" cy="235585"/>
                <wp:effectExtent l="0" t="0" r="6985" b="12065"/>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6EA" w:rsidRDefault="002456EA" w:rsidP="002456EA">
                            <w:pPr>
                              <w:spacing w:line="248" w:lineRule="exact"/>
                              <w:ind w:left="20"/>
                              <w:jc w:val="right"/>
                              <w:rPr>
                                <w:b/>
                              </w:rPr>
                            </w:pPr>
                            <w:r>
                              <w:rPr>
                                <w:b/>
                                <w:w w:val="105"/>
                              </w:rPr>
                              <w:t>FORMULAR</w:t>
                            </w:r>
                            <w:r>
                              <w:rPr>
                                <w:b/>
                                <w:spacing w:val="-22"/>
                                <w:w w:val="105"/>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1A89" id="_x0000_t202" coordsize="21600,21600" o:spt="202" path="m,l,21600r21600,l21600,xe">
                <v:stroke joinstyle="miter"/>
                <v:path gradientshapeok="t" o:connecttype="rect"/>
              </v:shapetype>
              <v:shape id="Text Box 15" o:spid="_x0000_s1026" type="#_x0000_t202" style="position:absolute;left:0;text-align:left;margin-left:465.75pt;margin-top:76.5pt;width:80.45pt;height:18.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i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" filled="f" stroked="f">
                <v:textbox inset="0,0,0,0">
                  <w:txbxContent>
                    <w:p w:rsidR="002456EA" w:rsidRDefault="002456EA" w:rsidP="002456EA">
                      <w:pPr>
                        <w:spacing w:line="248" w:lineRule="exact"/>
                        <w:ind w:left="20"/>
                        <w:jc w:val="right"/>
                        <w:rPr>
                          <w:b/>
                        </w:rPr>
                      </w:pPr>
                      <w:r>
                        <w:rPr>
                          <w:b/>
                          <w:w w:val="105"/>
                        </w:rPr>
                        <w:t>FORMULAR</w:t>
                      </w:r>
                      <w:r>
                        <w:rPr>
                          <w:b/>
                          <w:spacing w:val="-22"/>
                          <w:w w:val="105"/>
                        </w:rPr>
                        <w:t xml:space="preserve">    2</w:t>
                      </w:r>
                    </w:p>
                  </w:txbxContent>
                </v:textbox>
                <w10:wrap anchorx="page" anchory="page"/>
              </v:shape>
            </w:pict>
          </mc:Fallback>
        </mc:AlternateContent>
      </w:r>
    </w:p>
    <w:p w:rsidR="00643D9A" w:rsidRDefault="00643D9A" w:rsidP="007168A7">
      <w:pPr>
        <w:pStyle w:val="BodyText"/>
        <w:spacing w:before="8"/>
        <w:jc w:val="right"/>
        <w:rPr>
          <w:rFonts w:ascii="Times New Roman" w:eastAsia="Lucida Sans Unicode" w:hAnsi="Times New Roman"/>
          <w:b/>
          <w:bCs/>
          <w:color w:val="000000"/>
          <w:sz w:val="24"/>
          <w:szCs w:val="24"/>
          <w:lang w:eastAsia="ar-SA"/>
        </w:rPr>
      </w:pPr>
    </w:p>
    <w:p w:rsidR="007168A7" w:rsidRDefault="002456EA" w:rsidP="007168A7">
      <w:pPr>
        <w:pStyle w:val="BodyText"/>
        <w:spacing w:before="8"/>
        <w:jc w:val="right"/>
        <w:rPr>
          <w:rFonts w:ascii="Times New Roman" w:eastAsia="Lucida Sans Unicode" w:hAnsi="Times New Roman"/>
          <w:b/>
          <w:bCs/>
          <w:color w:val="000000"/>
          <w:sz w:val="24"/>
          <w:szCs w:val="24"/>
          <w:lang w:eastAsia="ar-SA"/>
        </w:rPr>
      </w:pPr>
      <w:r w:rsidRPr="002456EA">
        <w:rPr>
          <w:noProof/>
          <w:lang w:val="en-US" w:eastAsia="en-US" w:bidi="ar-SA"/>
        </w:rPr>
        <w:lastRenderedPageBreak/>
        <mc:AlternateContent>
          <mc:Choice Requires="wps">
            <w:drawing>
              <wp:anchor distT="0" distB="0" distL="114300" distR="114300" simplePos="0" relativeHeight="251686912" behindDoc="1" locked="0" layoutInCell="1" allowOverlap="1" wp14:anchorId="613F4930" wp14:editId="53E794B2">
                <wp:simplePos x="0" y="0"/>
                <wp:positionH relativeFrom="page">
                  <wp:posOffset>6489700</wp:posOffset>
                </wp:positionH>
                <wp:positionV relativeFrom="page">
                  <wp:posOffset>716280</wp:posOffset>
                </wp:positionV>
                <wp:extent cx="821690" cy="168910"/>
                <wp:effectExtent l="0" t="0" r="0" b="0"/>
                <wp:wrapNone/>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6EA" w:rsidRDefault="002456EA" w:rsidP="002456EA">
                            <w:pPr>
                              <w:spacing w:line="248" w:lineRule="exact"/>
                              <w:ind w:left="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930" id="_x0000_s1027" type="#_x0000_t202" style="position:absolute;left:0;text-align:left;margin-left:511pt;margin-top:56.4pt;width:64.7pt;height:13.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j1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" filled="f" stroked="f">
                <v:textbox inset="0,0,0,0">
                  <w:txbxContent>
                    <w:p w:rsidR="002456EA" w:rsidRDefault="002456EA" w:rsidP="002456EA">
                      <w:pPr>
                        <w:spacing w:line="248" w:lineRule="exact"/>
                        <w:ind w:left="20"/>
                        <w:jc w:val="right"/>
                        <w:rPr>
                          <w:b/>
                        </w:rPr>
                      </w:pPr>
                    </w:p>
                  </w:txbxContent>
                </v:textbox>
                <w10:wrap anchorx="page" anchory="page"/>
              </v:shape>
            </w:pict>
          </mc:Fallback>
        </mc:AlternateContent>
      </w:r>
      <w:r w:rsidR="007168A7" w:rsidRPr="00175036">
        <w:rPr>
          <w:rFonts w:ascii="Times New Roman" w:eastAsia="Lucida Sans Unicode" w:hAnsi="Times New Roman"/>
          <w:b/>
          <w:bCs/>
          <w:color w:val="000000"/>
          <w:sz w:val="24"/>
          <w:szCs w:val="24"/>
          <w:lang w:eastAsia="ar-SA"/>
        </w:rPr>
        <w:t xml:space="preserve">Formular  </w:t>
      </w:r>
      <w:r w:rsidR="007168A7">
        <w:rPr>
          <w:rFonts w:ascii="Times New Roman" w:eastAsia="Lucida Sans Unicode" w:hAnsi="Times New Roman"/>
          <w:b/>
          <w:bCs/>
          <w:color w:val="000000"/>
          <w:sz w:val="24"/>
          <w:szCs w:val="24"/>
          <w:lang w:eastAsia="ar-SA"/>
        </w:rPr>
        <w:t>3</w:t>
      </w:r>
    </w:p>
    <w:p w:rsidR="007168A7" w:rsidRPr="00175036" w:rsidRDefault="007168A7" w:rsidP="007168A7">
      <w:pPr>
        <w:suppressAutoHyphens/>
        <w:jc w:val="right"/>
        <w:rPr>
          <w:rFonts w:ascii="Times New Roman" w:eastAsia="Lucida Sans Unicode" w:hAnsi="Times New Roman"/>
          <w:b/>
          <w:bCs/>
          <w:color w:val="000000"/>
          <w:sz w:val="24"/>
          <w:szCs w:val="24"/>
          <w:lang w:eastAsia="ar-SA"/>
        </w:rPr>
      </w:pPr>
    </w:p>
    <w:p w:rsidR="007168A7" w:rsidRPr="00175036" w:rsidRDefault="007168A7" w:rsidP="007168A7">
      <w:pPr>
        <w:suppressAutoHyphens/>
        <w:rPr>
          <w:rFonts w:ascii="Times New Roman" w:eastAsia="Lucida Sans Unicode" w:hAnsi="Times New Roman"/>
          <w:kern w:val="1"/>
          <w:sz w:val="24"/>
          <w:szCs w:val="24"/>
        </w:rPr>
      </w:pPr>
      <w:r w:rsidRPr="00175036">
        <w:rPr>
          <w:rFonts w:ascii="Times New Roman" w:eastAsia="Lucida Sans Unicode" w:hAnsi="Times New Roman"/>
          <w:kern w:val="1"/>
          <w:sz w:val="24"/>
          <w:szCs w:val="24"/>
        </w:rPr>
        <w:t xml:space="preserve">Operator economic                                                                    </w:t>
      </w:r>
    </w:p>
    <w:p w:rsidR="007168A7" w:rsidRPr="00175036" w:rsidRDefault="007168A7" w:rsidP="007168A7">
      <w:pPr>
        <w:suppressAutoHyphens/>
        <w:rPr>
          <w:rFonts w:ascii="Times New Roman" w:eastAsia="Times New Roman" w:hAnsi="Times New Roman"/>
          <w:kern w:val="1"/>
          <w:sz w:val="24"/>
          <w:szCs w:val="24"/>
          <w:lang w:eastAsia="ar-SA"/>
        </w:rPr>
      </w:pPr>
      <w:r w:rsidRPr="00175036">
        <w:rPr>
          <w:rFonts w:ascii="Times New Roman" w:eastAsia="Times New Roman" w:hAnsi="Times New Roman"/>
          <w:kern w:val="1"/>
          <w:sz w:val="24"/>
          <w:szCs w:val="24"/>
          <w:lang w:eastAsia="ar-SA"/>
        </w:rPr>
        <w:t xml:space="preserve"> ____________________ </w:t>
      </w:r>
    </w:p>
    <w:p w:rsidR="007168A7" w:rsidRPr="00175036" w:rsidRDefault="007168A7" w:rsidP="007168A7">
      <w:pPr>
        <w:suppressAutoHyphens/>
        <w:rPr>
          <w:rFonts w:ascii="Times New Roman" w:eastAsia="Lucida Sans Unicode" w:hAnsi="Times New Roman"/>
          <w:i/>
          <w:iCs/>
          <w:kern w:val="1"/>
          <w:sz w:val="24"/>
          <w:szCs w:val="24"/>
        </w:rPr>
      </w:pPr>
      <w:r w:rsidRPr="00175036">
        <w:rPr>
          <w:rFonts w:ascii="Times New Roman" w:eastAsia="Lucida Sans Unicode" w:hAnsi="Times New Roman"/>
          <w:i/>
          <w:iCs/>
          <w:kern w:val="1"/>
          <w:sz w:val="24"/>
          <w:szCs w:val="24"/>
        </w:rPr>
        <w:t xml:space="preserve"> (denumirea/numele)</w:t>
      </w:r>
    </w:p>
    <w:p w:rsidR="007168A7" w:rsidRPr="00175036" w:rsidRDefault="007168A7" w:rsidP="007168A7">
      <w:pPr>
        <w:suppressAutoHyphens/>
        <w:rPr>
          <w:rFonts w:ascii="Times New Roman" w:eastAsia="Lucida Sans Unicode" w:hAnsi="Times New Roman"/>
          <w:iCs/>
          <w:kern w:val="1"/>
          <w:sz w:val="24"/>
          <w:szCs w:val="24"/>
        </w:rPr>
      </w:pPr>
    </w:p>
    <w:p w:rsidR="007168A7" w:rsidRPr="00175036" w:rsidRDefault="007168A7" w:rsidP="007168A7">
      <w:pPr>
        <w:suppressAutoHyphens/>
        <w:rPr>
          <w:rFonts w:ascii="Times New Roman" w:eastAsia="Lucida Sans Unicode" w:hAnsi="Times New Roman"/>
          <w:iCs/>
          <w:kern w:val="1"/>
          <w:sz w:val="24"/>
          <w:szCs w:val="24"/>
        </w:rPr>
      </w:pPr>
    </w:p>
    <w:p w:rsidR="007168A7" w:rsidRPr="00175036" w:rsidRDefault="007168A7" w:rsidP="007168A7">
      <w:pPr>
        <w:pStyle w:val="Heading1"/>
        <w:tabs>
          <w:tab w:val="left" w:pos="0"/>
        </w:tabs>
        <w:ind w:left="0"/>
        <w:rPr>
          <w:rFonts w:ascii="Times New Roman" w:hAnsi="Times New Roman" w:cs="Times New Roman"/>
        </w:rPr>
      </w:pPr>
      <w:bookmarkStart w:id="0" w:name="_toc1023"/>
      <w:bookmarkEnd w:id="0"/>
      <w:r w:rsidRPr="00175036">
        <w:rPr>
          <w:rFonts w:ascii="Times New Roman" w:hAnsi="Times New Roman" w:cs="Times New Roman"/>
        </w:rPr>
        <w:t>Informaţii  generale despre ofertant</w:t>
      </w:r>
    </w:p>
    <w:p w:rsidR="007168A7" w:rsidRPr="00175036" w:rsidRDefault="007168A7" w:rsidP="007168A7">
      <w:pPr>
        <w:pStyle w:val="Heading1"/>
        <w:tabs>
          <w:tab w:val="left" w:pos="0"/>
        </w:tabs>
        <w:spacing w:line="480" w:lineRule="auto"/>
        <w:ind w:left="0"/>
        <w:rPr>
          <w:rFonts w:ascii="Times New Roman" w:hAnsi="Times New Roman" w:cs="Times New Roman"/>
          <w:b w:val="0"/>
          <w:bCs w:val="0"/>
        </w:rPr>
      </w:pPr>
      <w:r w:rsidRPr="00175036">
        <w:rPr>
          <w:rFonts w:ascii="Times New Roman" w:hAnsi="Times New Roman" w:cs="Times New Roman"/>
          <w:i/>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210"/>
      </w:tblGrid>
      <w:tr w:rsidR="007168A7" w:rsidRPr="00BA70DB" w:rsidTr="0097311F">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proofErr w:type="spellStart"/>
            <w:r w:rsidRPr="00BA70DB">
              <w:rPr>
                <w:rFonts w:ascii="Times New Roman" w:eastAsia="Times New Roman" w:hAnsi="Times New Roman"/>
                <w:lang w:val="en-US" w:eastAsia="ar-SA"/>
              </w:rPr>
              <w:t>Denumirea</w:t>
            </w:r>
            <w:proofErr w:type="spellEnd"/>
            <w:r w:rsidRPr="00BA70DB">
              <w:rPr>
                <w:rFonts w:ascii="Times New Roman" w:eastAsia="Times New Roman" w:hAnsi="Times New Roman"/>
                <w:lang w:val="en-US" w:eastAsia="ar-SA"/>
              </w:rPr>
              <w:t>/</w:t>
            </w:r>
            <w:proofErr w:type="spellStart"/>
            <w:r w:rsidRPr="00BA70DB">
              <w:rPr>
                <w:rFonts w:ascii="Times New Roman" w:eastAsia="Times New Roman" w:hAnsi="Times New Roman"/>
                <w:lang w:val="en-US" w:eastAsia="ar-SA"/>
              </w:rPr>
              <w:t>numele</w:t>
            </w:r>
            <w:proofErr w:type="spellEnd"/>
            <w:r w:rsidRPr="00BA70DB">
              <w:rPr>
                <w:rFonts w:ascii="Times New Roman" w:eastAsia="Times New Roman" w:hAnsi="Times New Roman"/>
                <w:lang w:val="en-US" w:eastAsia="ar-SA"/>
              </w:rPr>
              <w:t xml:space="preserve"> </w:t>
            </w:r>
          </w:p>
        </w:tc>
        <w:tc>
          <w:tcPr>
            <w:tcW w:w="6210" w:type="dxa"/>
            <w:shd w:val="clear" w:color="auto" w:fill="auto"/>
          </w:tcPr>
          <w:p w:rsidR="007168A7" w:rsidRPr="00BA70DB" w:rsidRDefault="007168A7" w:rsidP="0097311F">
            <w:pPr>
              <w:tabs>
                <w:tab w:val="left" w:pos="1440"/>
              </w:tabs>
              <w:spacing w:line="600" w:lineRule="auto"/>
              <w:ind w:left="205"/>
              <w:rPr>
                <w:rFonts w:ascii="Times New Roman" w:eastAsia="Times New Roman" w:hAnsi="Times New Roman"/>
                <w:sz w:val="20"/>
                <w:szCs w:val="20"/>
                <w:lang w:val="en-US" w:eastAsia="ar-SA"/>
              </w:rPr>
            </w:pPr>
          </w:p>
        </w:tc>
      </w:tr>
      <w:tr w:rsidR="007168A7" w:rsidRPr="00BA70DB" w:rsidTr="0097311F">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proofErr w:type="spellStart"/>
            <w:r w:rsidRPr="00BA70DB">
              <w:rPr>
                <w:rFonts w:ascii="Times New Roman" w:eastAsia="Times New Roman" w:hAnsi="Times New Roman"/>
                <w:lang w:val="en-US" w:eastAsia="ar-SA"/>
              </w:rPr>
              <w:t>Codul</w:t>
            </w:r>
            <w:proofErr w:type="spellEnd"/>
            <w:r w:rsidRPr="00BA70DB">
              <w:rPr>
                <w:rFonts w:ascii="Times New Roman" w:eastAsia="Times New Roman" w:hAnsi="Times New Roman"/>
                <w:lang w:val="en-US" w:eastAsia="ar-SA"/>
              </w:rPr>
              <w:t xml:space="preserve"> fiscal</w:t>
            </w:r>
          </w:p>
        </w:tc>
        <w:tc>
          <w:tcPr>
            <w:tcW w:w="6210" w:type="dxa"/>
            <w:shd w:val="clear" w:color="auto" w:fill="auto"/>
          </w:tcPr>
          <w:p w:rsidR="007168A7" w:rsidRPr="00BA70DB" w:rsidRDefault="007168A7" w:rsidP="0097311F">
            <w:pPr>
              <w:tabs>
                <w:tab w:val="left" w:pos="1440"/>
              </w:tabs>
              <w:spacing w:line="600" w:lineRule="auto"/>
              <w:ind w:left="193"/>
              <w:rPr>
                <w:rFonts w:ascii="Times New Roman" w:eastAsia="Times New Roman" w:hAnsi="Times New Roman"/>
                <w:sz w:val="20"/>
                <w:szCs w:val="20"/>
                <w:lang w:val="en-US" w:eastAsia="ar-SA"/>
              </w:rPr>
            </w:pPr>
          </w:p>
        </w:tc>
      </w:tr>
      <w:tr w:rsidR="007168A7" w:rsidRPr="00BA70DB" w:rsidTr="0097311F">
        <w:trPr>
          <w:trHeight w:val="890"/>
        </w:trPr>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lang w:val="en-US" w:eastAsia="ar-SA"/>
              </w:rPr>
            </w:pPr>
            <w:proofErr w:type="spellStart"/>
            <w:r>
              <w:rPr>
                <w:rFonts w:ascii="Times New Roman" w:eastAsia="Times New Roman" w:hAnsi="Times New Roman"/>
                <w:lang w:val="en-US" w:eastAsia="ar-SA"/>
              </w:rPr>
              <w:t>Cont</w:t>
            </w:r>
            <w:proofErr w:type="spellEnd"/>
            <w:r>
              <w:rPr>
                <w:rFonts w:ascii="Times New Roman" w:eastAsia="Times New Roman" w:hAnsi="Times New Roman"/>
                <w:lang w:val="en-US" w:eastAsia="ar-SA"/>
              </w:rPr>
              <w:t xml:space="preserve"> </w:t>
            </w:r>
            <w:proofErr w:type="spellStart"/>
            <w:r>
              <w:rPr>
                <w:rFonts w:ascii="Times New Roman" w:eastAsia="Times New Roman" w:hAnsi="Times New Roman"/>
                <w:lang w:val="en-US" w:eastAsia="ar-SA"/>
              </w:rPr>
              <w:t>Trezorerie</w:t>
            </w:r>
            <w:proofErr w:type="spellEnd"/>
          </w:p>
        </w:tc>
        <w:tc>
          <w:tcPr>
            <w:tcW w:w="6210"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p>
        </w:tc>
      </w:tr>
      <w:tr w:rsidR="007168A7" w:rsidRPr="00BA70DB" w:rsidTr="0097311F">
        <w:trPr>
          <w:trHeight w:val="890"/>
        </w:trPr>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proofErr w:type="spellStart"/>
            <w:r w:rsidRPr="00BA70DB">
              <w:rPr>
                <w:rFonts w:ascii="Times New Roman" w:eastAsia="Times New Roman" w:hAnsi="Times New Roman"/>
                <w:lang w:val="en-US" w:eastAsia="ar-SA"/>
              </w:rPr>
              <w:t>Adresa</w:t>
            </w:r>
            <w:proofErr w:type="spellEnd"/>
            <w:r w:rsidRPr="00BA70DB">
              <w:rPr>
                <w:rFonts w:ascii="Times New Roman" w:eastAsia="Times New Roman" w:hAnsi="Times New Roman"/>
                <w:lang w:val="en-US" w:eastAsia="ar-SA"/>
              </w:rPr>
              <w:t xml:space="preserve"> </w:t>
            </w:r>
            <w:proofErr w:type="spellStart"/>
            <w:r w:rsidRPr="00BA70DB">
              <w:rPr>
                <w:rFonts w:ascii="Times New Roman" w:eastAsia="Times New Roman" w:hAnsi="Times New Roman"/>
                <w:lang w:val="en-US" w:eastAsia="ar-SA"/>
              </w:rPr>
              <w:t>sediului</w:t>
            </w:r>
            <w:proofErr w:type="spellEnd"/>
            <w:r w:rsidRPr="00BA70DB">
              <w:rPr>
                <w:rFonts w:ascii="Times New Roman" w:eastAsia="Times New Roman" w:hAnsi="Times New Roman"/>
                <w:lang w:val="en-US" w:eastAsia="ar-SA"/>
              </w:rPr>
              <w:t xml:space="preserve"> central</w:t>
            </w:r>
          </w:p>
        </w:tc>
        <w:tc>
          <w:tcPr>
            <w:tcW w:w="6210"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p>
        </w:tc>
      </w:tr>
      <w:tr w:rsidR="007168A7" w:rsidRPr="00BA70DB" w:rsidTr="0097311F">
        <w:trPr>
          <w:trHeight w:val="593"/>
        </w:trPr>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lang w:val="en-US" w:eastAsia="ar-SA"/>
              </w:rPr>
            </w:pPr>
            <w:proofErr w:type="spellStart"/>
            <w:r w:rsidRPr="00BA70DB">
              <w:rPr>
                <w:rFonts w:ascii="Times New Roman" w:eastAsia="Times New Roman" w:hAnsi="Times New Roman"/>
                <w:lang w:val="en-US" w:eastAsia="ar-SA"/>
              </w:rPr>
              <w:t>Telefon</w:t>
            </w:r>
            <w:proofErr w:type="spellEnd"/>
          </w:p>
        </w:tc>
        <w:tc>
          <w:tcPr>
            <w:tcW w:w="6210" w:type="dxa"/>
            <w:shd w:val="clear" w:color="auto" w:fill="auto"/>
          </w:tcPr>
          <w:p w:rsidR="007168A7" w:rsidRPr="00BA70DB" w:rsidRDefault="007168A7" w:rsidP="0097311F">
            <w:pPr>
              <w:tabs>
                <w:tab w:val="left" w:pos="1440"/>
              </w:tabs>
              <w:spacing w:line="600" w:lineRule="auto"/>
              <w:ind w:left="218"/>
              <w:rPr>
                <w:rFonts w:ascii="Times New Roman" w:eastAsia="Times New Roman" w:hAnsi="Times New Roman"/>
                <w:sz w:val="20"/>
                <w:szCs w:val="20"/>
                <w:lang w:val="en-US" w:eastAsia="ar-SA"/>
              </w:rPr>
            </w:pPr>
          </w:p>
        </w:tc>
      </w:tr>
      <w:tr w:rsidR="007168A7" w:rsidRPr="00BA70DB" w:rsidTr="0097311F">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lang w:val="en-US" w:eastAsia="ar-SA"/>
              </w:rPr>
            </w:pPr>
            <w:r w:rsidRPr="00BA70DB">
              <w:rPr>
                <w:rFonts w:ascii="Times New Roman" w:eastAsia="Times New Roman" w:hAnsi="Times New Roman"/>
                <w:lang w:val="en-US" w:eastAsia="ar-SA"/>
              </w:rPr>
              <w:t>Fax:</w:t>
            </w:r>
          </w:p>
        </w:tc>
        <w:tc>
          <w:tcPr>
            <w:tcW w:w="6210" w:type="dxa"/>
            <w:shd w:val="clear" w:color="auto" w:fill="auto"/>
          </w:tcPr>
          <w:p w:rsidR="007168A7" w:rsidRPr="00BA70DB" w:rsidRDefault="007168A7" w:rsidP="0097311F">
            <w:pPr>
              <w:tabs>
                <w:tab w:val="left" w:pos="1440"/>
              </w:tabs>
              <w:spacing w:line="600" w:lineRule="auto"/>
              <w:ind w:left="218"/>
              <w:rPr>
                <w:rFonts w:ascii="Times New Roman" w:eastAsia="Times New Roman" w:hAnsi="Times New Roman"/>
                <w:sz w:val="20"/>
                <w:szCs w:val="20"/>
                <w:lang w:val="en-US" w:eastAsia="ar-SA"/>
              </w:rPr>
            </w:pPr>
          </w:p>
        </w:tc>
      </w:tr>
      <w:tr w:rsidR="007168A7" w:rsidRPr="00BA70DB" w:rsidTr="0097311F">
        <w:trPr>
          <w:trHeight w:val="494"/>
        </w:trPr>
        <w:tc>
          <w:tcPr>
            <w:tcW w:w="2808" w:type="dxa"/>
            <w:shd w:val="clear" w:color="auto" w:fill="auto"/>
          </w:tcPr>
          <w:p w:rsidR="007168A7" w:rsidRPr="00BA70DB" w:rsidRDefault="007168A7" w:rsidP="0097311F">
            <w:pPr>
              <w:tabs>
                <w:tab w:val="left" w:pos="1440"/>
              </w:tabs>
              <w:spacing w:line="600" w:lineRule="auto"/>
              <w:rPr>
                <w:rFonts w:ascii="Times New Roman" w:eastAsia="Times New Roman" w:hAnsi="Times New Roman"/>
                <w:sz w:val="20"/>
                <w:szCs w:val="20"/>
                <w:lang w:val="en-US" w:eastAsia="ar-SA"/>
              </w:rPr>
            </w:pPr>
            <w:r w:rsidRPr="00BA70DB">
              <w:rPr>
                <w:rFonts w:ascii="Times New Roman" w:eastAsia="Times New Roman" w:hAnsi="Times New Roman"/>
                <w:lang w:val="en-US" w:eastAsia="ar-SA"/>
              </w:rPr>
              <w:t>E-mail</w:t>
            </w:r>
          </w:p>
        </w:tc>
        <w:tc>
          <w:tcPr>
            <w:tcW w:w="6210" w:type="dxa"/>
            <w:shd w:val="clear" w:color="auto" w:fill="auto"/>
          </w:tcPr>
          <w:p w:rsidR="007168A7" w:rsidRPr="00BA70DB" w:rsidRDefault="007168A7" w:rsidP="0097311F">
            <w:pPr>
              <w:tabs>
                <w:tab w:val="left" w:pos="1440"/>
              </w:tabs>
              <w:spacing w:line="600" w:lineRule="auto"/>
              <w:ind w:left="443"/>
              <w:rPr>
                <w:rFonts w:ascii="Times New Roman" w:eastAsia="Times New Roman" w:hAnsi="Times New Roman"/>
                <w:sz w:val="20"/>
                <w:szCs w:val="20"/>
                <w:lang w:val="en-US" w:eastAsia="ar-SA"/>
              </w:rPr>
            </w:pPr>
          </w:p>
        </w:tc>
      </w:tr>
      <w:tr w:rsidR="007168A7" w:rsidRPr="00BA70DB" w:rsidTr="0097311F">
        <w:tc>
          <w:tcPr>
            <w:tcW w:w="2808" w:type="dxa"/>
            <w:shd w:val="clear" w:color="auto" w:fill="auto"/>
          </w:tcPr>
          <w:p w:rsidR="007168A7" w:rsidRPr="00BA70DB" w:rsidRDefault="007168A7" w:rsidP="0097311F">
            <w:pPr>
              <w:spacing w:line="600" w:lineRule="auto"/>
              <w:rPr>
                <w:rFonts w:ascii="Times New Roman" w:eastAsia="Times New Roman" w:hAnsi="Times New Roman"/>
                <w:lang w:val="en-US" w:eastAsia="ar-SA"/>
              </w:rPr>
            </w:pPr>
            <w:r w:rsidRPr="00BA70DB">
              <w:rPr>
                <w:rFonts w:ascii="Times New Roman" w:eastAsia="Times New Roman" w:hAnsi="Times New Roman"/>
                <w:lang w:val="en-US" w:eastAsia="ar-SA"/>
              </w:rPr>
              <w:t>Cod postal</w:t>
            </w:r>
          </w:p>
        </w:tc>
        <w:tc>
          <w:tcPr>
            <w:tcW w:w="6210" w:type="dxa"/>
            <w:shd w:val="clear" w:color="auto" w:fill="auto"/>
          </w:tcPr>
          <w:p w:rsidR="007168A7" w:rsidRPr="00BA70DB" w:rsidRDefault="007168A7" w:rsidP="0097311F">
            <w:pPr>
              <w:spacing w:line="600" w:lineRule="auto"/>
              <w:rPr>
                <w:rFonts w:ascii="Times New Roman" w:eastAsia="Times New Roman" w:hAnsi="Times New Roman"/>
                <w:lang w:val="en-US" w:eastAsia="ar-SA"/>
              </w:rPr>
            </w:pPr>
          </w:p>
        </w:tc>
      </w:tr>
      <w:tr w:rsidR="007168A7" w:rsidRPr="00BA70DB" w:rsidTr="0097311F">
        <w:tc>
          <w:tcPr>
            <w:tcW w:w="2808" w:type="dxa"/>
            <w:shd w:val="clear" w:color="auto" w:fill="auto"/>
          </w:tcPr>
          <w:p w:rsidR="007168A7" w:rsidRPr="00BA70DB" w:rsidRDefault="007168A7" w:rsidP="0097311F">
            <w:pPr>
              <w:jc w:val="both"/>
              <w:rPr>
                <w:rFonts w:ascii="Times New Roman" w:eastAsia="Times New Roman" w:hAnsi="Times New Roman"/>
                <w:lang w:val="en-US" w:eastAsia="ar-SA"/>
              </w:rPr>
            </w:pPr>
            <w:proofErr w:type="spellStart"/>
            <w:r w:rsidRPr="00BA70DB">
              <w:rPr>
                <w:rFonts w:ascii="Times New Roman" w:eastAsia="Times New Roman" w:hAnsi="Times New Roman"/>
                <w:lang w:val="en-US" w:eastAsia="ar-SA"/>
              </w:rPr>
              <w:t>Numele</w:t>
            </w:r>
            <w:proofErr w:type="spellEnd"/>
            <w:r w:rsidRPr="00BA70DB">
              <w:rPr>
                <w:rFonts w:ascii="Times New Roman" w:eastAsia="Times New Roman" w:hAnsi="Times New Roman"/>
                <w:lang w:val="en-US" w:eastAsia="ar-SA"/>
              </w:rPr>
              <w:t xml:space="preserve"> </w:t>
            </w:r>
            <w:proofErr w:type="spellStart"/>
            <w:r w:rsidRPr="00BA70DB">
              <w:rPr>
                <w:rFonts w:ascii="Times New Roman" w:eastAsia="Times New Roman" w:hAnsi="Times New Roman"/>
                <w:lang w:val="en-US" w:eastAsia="ar-SA"/>
              </w:rPr>
              <w:t>persoan</w:t>
            </w:r>
            <w:r>
              <w:rPr>
                <w:rFonts w:ascii="Times New Roman" w:eastAsia="Times New Roman" w:hAnsi="Times New Roman"/>
                <w:lang w:val="en-US" w:eastAsia="ar-SA"/>
              </w:rPr>
              <w:t>elelor</w:t>
            </w:r>
            <w:proofErr w:type="spellEnd"/>
            <w:r>
              <w:rPr>
                <w:rFonts w:ascii="Times New Roman" w:eastAsia="Times New Roman" w:hAnsi="Times New Roman"/>
                <w:lang w:val="en-US" w:eastAsia="ar-SA"/>
              </w:rPr>
              <w:t xml:space="preserve"> care </w:t>
            </w:r>
            <w:proofErr w:type="spellStart"/>
            <w:r>
              <w:rPr>
                <w:rFonts w:ascii="Times New Roman" w:eastAsia="Times New Roman" w:hAnsi="Times New Roman"/>
                <w:lang w:val="en-US" w:eastAsia="ar-SA"/>
              </w:rPr>
              <w:t>vor</w:t>
            </w:r>
            <w:proofErr w:type="spellEnd"/>
            <w:r>
              <w:rPr>
                <w:rFonts w:ascii="Times New Roman" w:eastAsia="Times New Roman" w:hAnsi="Times New Roman"/>
                <w:lang w:val="en-US" w:eastAsia="ar-SA"/>
              </w:rPr>
              <w:t xml:space="preserve"> </w:t>
            </w:r>
            <w:proofErr w:type="spellStart"/>
            <w:r>
              <w:rPr>
                <w:rFonts w:ascii="Times New Roman" w:eastAsia="Times New Roman" w:hAnsi="Times New Roman"/>
                <w:lang w:val="en-US" w:eastAsia="ar-SA"/>
              </w:rPr>
              <w:t>semna</w:t>
            </w:r>
            <w:proofErr w:type="spellEnd"/>
            <w:r>
              <w:rPr>
                <w:rFonts w:ascii="Times New Roman" w:eastAsia="Times New Roman" w:hAnsi="Times New Roman"/>
                <w:lang w:val="en-US" w:eastAsia="ar-SA"/>
              </w:rPr>
              <w:t xml:space="preserve"> </w:t>
            </w:r>
            <w:proofErr w:type="spellStart"/>
            <w:r>
              <w:rPr>
                <w:rFonts w:ascii="Times New Roman" w:eastAsia="Times New Roman" w:hAnsi="Times New Roman"/>
                <w:lang w:val="en-US" w:eastAsia="ar-SA"/>
              </w:rPr>
              <w:t>contractu</w:t>
            </w:r>
            <w:r w:rsidRPr="00BA70DB">
              <w:rPr>
                <w:rFonts w:ascii="Times New Roman" w:eastAsia="Times New Roman" w:hAnsi="Times New Roman"/>
                <w:lang w:val="en-US" w:eastAsia="ar-SA"/>
              </w:rPr>
              <w:t>l</w:t>
            </w:r>
            <w:proofErr w:type="spellEnd"/>
            <w:r w:rsidRPr="00BA70DB">
              <w:rPr>
                <w:rFonts w:ascii="Times New Roman" w:eastAsia="Times New Roman" w:hAnsi="Times New Roman"/>
                <w:lang w:val="en-US" w:eastAsia="ar-SA"/>
              </w:rPr>
              <w:t xml:space="preserve"> </w:t>
            </w:r>
            <w:proofErr w:type="spellStart"/>
            <w:r w:rsidRPr="00BA70DB">
              <w:rPr>
                <w:rFonts w:ascii="Times New Roman" w:eastAsia="Times New Roman" w:hAnsi="Times New Roman"/>
                <w:lang w:val="en-US" w:eastAsia="ar-SA"/>
              </w:rPr>
              <w:t>și</w:t>
            </w:r>
            <w:proofErr w:type="spellEnd"/>
            <w:r w:rsidRPr="00BA70DB">
              <w:rPr>
                <w:rFonts w:ascii="Times New Roman" w:eastAsia="Times New Roman" w:hAnsi="Times New Roman"/>
                <w:lang w:val="en-US" w:eastAsia="ar-SA"/>
              </w:rPr>
              <w:t xml:space="preserve"> </w:t>
            </w:r>
            <w:proofErr w:type="spellStart"/>
            <w:r w:rsidRPr="00BA70DB">
              <w:rPr>
                <w:rFonts w:ascii="Times New Roman" w:eastAsia="Times New Roman" w:hAnsi="Times New Roman"/>
                <w:lang w:val="en-US" w:eastAsia="ar-SA"/>
              </w:rPr>
              <w:t>funcția</w:t>
            </w:r>
            <w:proofErr w:type="spellEnd"/>
            <w:r w:rsidRPr="00BA70DB">
              <w:rPr>
                <w:rFonts w:ascii="Times New Roman" w:eastAsia="Times New Roman" w:hAnsi="Times New Roman"/>
                <w:lang w:val="en-US" w:eastAsia="ar-SA"/>
              </w:rPr>
              <w:t xml:space="preserve"> </w:t>
            </w:r>
            <w:proofErr w:type="spellStart"/>
            <w:r w:rsidRPr="00BA70DB">
              <w:rPr>
                <w:rFonts w:ascii="Times New Roman" w:eastAsia="Times New Roman" w:hAnsi="Times New Roman"/>
                <w:lang w:val="en-US" w:eastAsia="ar-SA"/>
              </w:rPr>
              <w:t>acestora</w:t>
            </w:r>
            <w:proofErr w:type="spellEnd"/>
          </w:p>
        </w:tc>
        <w:tc>
          <w:tcPr>
            <w:tcW w:w="6210" w:type="dxa"/>
            <w:shd w:val="clear" w:color="auto" w:fill="auto"/>
          </w:tcPr>
          <w:p w:rsidR="007168A7" w:rsidRPr="00BA70DB" w:rsidRDefault="007168A7" w:rsidP="0097311F">
            <w:pPr>
              <w:rPr>
                <w:rFonts w:ascii="Times New Roman" w:eastAsia="Times New Roman" w:hAnsi="Times New Roman"/>
                <w:lang w:val="en-US" w:eastAsia="ar-SA"/>
              </w:rPr>
            </w:pPr>
          </w:p>
        </w:tc>
      </w:tr>
    </w:tbl>
    <w:p w:rsidR="007168A7" w:rsidRPr="00525F62" w:rsidRDefault="007168A7" w:rsidP="007168A7">
      <w:pPr>
        <w:spacing w:line="480" w:lineRule="auto"/>
        <w:ind w:left="720"/>
        <w:rPr>
          <w:rFonts w:ascii="Times New Roman" w:eastAsia="Times New Roman" w:hAnsi="Times New Roman"/>
          <w:lang w:eastAsia="ar-SA"/>
        </w:rPr>
      </w:pPr>
    </w:p>
    <w:p w:rsidR="007168A7" w:rsidRPr="00851BE2" w:rsidRDefault="007168A7" w:rsidP="007168A7">
      <w:pPr>
        <w:ind w:left="720"/>
        <w:rPr>
          <w:rFonts w:ascii="Times New Roman" w:eastAsia="Times New Roman" w:hAnsi="Times New Roman"/>
          <w:sz w:val="24"/>
          <w:lang w:eastAsia="ar-SA"/>
        </w:rPr>
      </w:pPr>
      <w:r w:rsidRPr="00632D13">
        <w:rPr>
          <w:rFonts w:ascii="Times New Roman" w:eastAsia="Times New Roman" w:hAnsi="Times New Roman"/>
          <w:i/>
          <w:iCs/>
          <w:kern w:val="1"/>
          <w:szCs w:val="20"/>
          <w:lang w:eastAsia="ar-SA"/>
        </w:rPr>
        <w:t>Data completării ......................</w:t>
      </w:r>
      <w:r w:rsidRPr="00632D13">
        <w:rPr>
          <w:rFonts w:ascii="Times New Roman" w:eastAsia="Times New Roman" w:hAnsi="Times New Roman"/>
          <w:kern w:val="1"/>
          <w:szCs w:val="20"/>
          <w:lang w:eastAsia="ar-SA"/>
        </w:rPr>
        <w:t xml:space="preserve">          </w:t>
      </w:r>
    </w:p>
    <w:p w:rsidR="007168A7" w:rsidRPr="00525F62" w:rsidRDefault="007168A7" w:rsidP="007168A7">
      <w:pPr>
        <w:ind w:left="720"/>
        <w:jc w:val="right"/>
        <w:rPr>
          <w:rFonts w:ascii="Times New Roman" w:eastAsia="Times New Roman" w:hAnsi="Times New Roman"/>
          <w:i/>
          <w:lang w:eastAsia="ar-SA"/>
        </w:rPr>
      </w:pPr>
      <w:r w:rsidRPr="00525F62">
        <w:rPr>
          <w:rFonts w:ascii="Times New Roman" w:eastAsia="Times New Roman" w:hAnsi="Times New Roman"/>
          <w:lang w:eastAsia="ar-SA"/>
        </w:rPr>
        <w:t xml:space="preserve">                                                                                                          </w:t>
      </w:r>
      <w:r w:rsidRPr="00525F62">
        <w:rPr>
          <w:rFonts w:ascii="Times New Roman" w:eastAsia="Times New Roman" w:hAnsi="Times New Roman"/>
          <w:iCs/>
          <w:lang w:eastAsia="ar-SA"/>
        </w:rPr>
        <w:t>Operator economic</w:t>
      </w:r>
      <w:r w:rsidRPr="00525F62">
        <w:rPr>
          <w:rFonts w:ascii="Times New Roman" w:eastAsia="Times New Roman" w:hAnsi="Times New Roman"/>
          <w:lang w:eastAsia="ar-SA"/>
        </w:rPr>
        <w:t>,</w:t>
      </w:r>
      <w:r w:rsidRPr="00525F62">
        <w:rPr>
          <w:rFonts w:ascii="Times New Roman" w:eastAsia="Times New Roman" w:hAnsi="Times New Roman"/>
          <w:lang w:eastAsia="ar-SA"/>
        </w:rPr>
        <w:br/>
        <w:t xml:space="preserve">                                                                                                             ..............................</w:t>
      </w:r>
      <w:r w:rsidRPr="00525F62">
        <w:rPr>
          <w:rFonts w:ascii="Times New Roman" w:eastAsia="Times New Roman" w:hAnsi="Times New Roman"/>
          <w:lang w:eastAsia="ar-SA"/>
        </w:rPr>
        <w:br/>
        <w:t xml:space="preserve">                                                                                                          </w:t>
      </w:r>
      <w:r w:rsidRPr="00525F62">
        <w:rPr>
          <w:rFonts w:ascii="Times New Roman" w:eastAsia="Times New Roman" w:hAnsi="Times New Roman"/>
          <w:i/>
          <w:lang w:eastAsia="ar-SA"/>
        </w:rPr>
        <w:t>(semnătura autorizată)</w:t>
      </w:r>
    </w:p>
    <w:p w:rsidR="007168A7" w:rsidRPr="00525F62" w:rsidRDefault="007168A7" w:rsidP="007168A7">
      <w:pPr>
        <w:ind w:left="720"/>
        <w:jc w:val="right"/>
        <w:rPr>
          <w:rFonts w:ascii="Times New Roman" w:eastAsia="Times New Roman" w:hAnsi="Times New Roman"/>
          <w:lang w:eastAsia="ar-SA"/>
        </w:rPr>
      </w:pPr>
    </w:p>
    <w:p w:rsidR="007168A7" w:rsidRPr="00525F62" w:rsidRDefault="007168A7" w:rsidP="007168A7">
      <w:pPr>
        <w:jc w:val="both"/>
        <w:rPr>
          <w:rFonts w:ascii="Times New Roman" w:eastAsia="Times New Roman" w:hAnsi="Times New Roman"/>
          <w:lang w:eastAsia="ar-SA"/>
        </w:rPr>
      </w:pPr>
    </w:p>
    <w:p w:rsidR="007168A7" w:rsidRDefault="007168A7" w:rsidP="007168A7">
      <w:pPr>
        <w:jc w:val="both"/>
        <w:rPr>
          <w:rFonts w:ascii="Times New Roman" w:eastAsia="Times New Roman" w:hAnsi="Times New Roman"/>
          <w:lang w:eastAsia="ar-SA"/>
        </w:rPr>
      </w:pPr>
    </w:p>
    <w:p w:rsidR="007168A7" w:rsidRDefault="007168A7" w:rsidP="007168A7">
      <w:pPr>
        <w:jc w:val="both"/>
        <w:rPr>
          <w:rFonts w:ascii="Times New Roman" w:eastAsia="Times New Roman" w:hAnsi="Times New Roman"/>
          <w:lang w:eastAsia="ar-SA"/>
        </w:rPr>
      </w:pPr>
    </w:p>
    <w:p w:rsidR="007168A7" w:rsidRDefault="007168A7" w:rsidP="007168A7">
      <w:pPr>
        <w:jc w:val="both"/>
        <w:rPr>
          <w:rFonts w:ascii="Times New Roman" w:eastAsia="Times New Roman" w:hAnsi="Times New Roman"/>
          <w:lang w:eastAsia="ar-SA"/>
        </w:rPr>
      </w:pPr>
    </w:p>
    <w:p w:rsidR="00643D9A" w:rsidRPr="004A5129" w:rsidRDefault="00643D9A" w:rsidP="00643D9A">
      <w:pPr>
        <w:suppressAutoHyphens/>
        <w:jc w:val="right"/>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lastRenderedPageBreak/>
        <w:t>Formular 4</w:t>
      </w:r>
    </w:p>
    <w:p w:rsidR="0059566E" w:rsidRDefault="0059566E">
      <w:pPr>
        <w:pStyle w:val="BodyText"/>
        <w:spacing w:before="1"/>
        <w:rPr>
          <w:sz w:val="12"/>
        </w:rPr>
      </w:pPr>
    </w:p>
    <w:p w:rsidR="00643D9A" w:rsidRDefault="00643D9A">
      <w:pPr>
        <w:pStyle w:val="BodyText"/>
        <w:spacing w:before="1"/>
        <w:rPr>
          <w:sz w:val="12"/>
        </w:rPr>
      </w:pPr>
    </w:p>
    <w:p w:rsidR="007168A7" w:rsidRPr="00632D13" w:rsidRDefault="007168A7" w:rsidP="007168A7">
      <w:pPr>
        <w:suppressAutoHyphens/>
        <w:rPr>
          <w:rFonts w:ascii="Times New Roman" w:eastAsia="Lucida Sans Unicode" w:hAnsi="Times New Roman"/>
          <w:kern w:val="1"/>
          <w:sz w:val="20"/>
          <w:szCs w:val="20"/>
        </w:rPr>
      </w:pPr>
      <w:r w:rsidRPr="00632D13">
        <w:rPr>
          <w:rFonts w:ascii="Times New Roman" w:eastAsia="Lucida Sans Unicode" w:hAnsi="Times New Roman"/>
          <w:kern w:val="1"/>
          <w:sz w:val="20"/>
          <w:szCs w:val="20"/>
        </w:rPr>
        <w:t xml:space="preserve">Operator economic                                                                    </w:t>
      </w:r>
    </w:p>
    <w:p w:rsidR="007168A7" w:rsidRPr="00632D13" w:rsidRDefault="007168A7" w:rsidP="007168A7">
      <w:pPr>
        <w:suppressAutoHyphens/>
        <w:rPr>
          <w:rFonts w:ascii="Times New Roman" w:eastAsia="Times New Roman" w:hAnsi="Times New Roman"/>
          <w:kern w:val="1"/>
          <w:sz w:val="20"/>
          <w:szCs w:val="20"/>
          <w:lang w:eastAsia="ar-SA"/>
        </w:rPr>
      </w:pPr>
      <w:r w:rsidRPr="00632D13">
        <w:rPr>
          <w:rFonts w:ascii="Times New Roman" w:eastAsia="Times New Roman" w:hAnsi="Times New Roman"/>
          <w:kern w:val="1"/>
          <w:sz w:val="20"/>
          <w:szCs w:val="20"/>
          <w:lang w:eastAsia="ar-SA"/>
        </w:rPr>
        <w:t xml:space="preserve"> ____________________ </w:t>
      </w:r>
    </w:p>
    <w:p w:rsidR="007168A7" w:rsidRDefault="007168A7" w:rsidP="007168A7">
      <w:pPr>
        <w:suppressAutoHyphens/>
        <w:rPr>
          <w:rFonts w:ascii="Times New Roman" w:eastAsia="Lucida Sans Unicode" w:hAnsi="Times New Roman"/>
          <w:i/>
          <w:iCs/>
          <w:kern w:val="1"/>
          <w:sz w:val="20"/>
          <w:szCs w:val="20"/>
        </w:rPr>
      </w:pPr>
      <w:r w:rsidRPr="00632D13">
        <w:rPr>
          <w:rFonts w:ascii="Times New Roman" w:eastAsia="Lucida Sans Unicode" w:hAnsi="Times New Roman"/>
          <w:i/>
          <w:iCs/>
          <w:kern w:val="1"/>
          <w:sz w:val="20"/>
          <w:szCs w:val="20"/>
        </w:rPr>
        <w:t xml:space="preserve"> (denumirea/numele)</w:t>
      </w:r>
    </w:p>
    <w:p w:rsidR="007168A7" w:rsidRPr="00D576F4" w:rsidRDefault="007168A7" w:rsidP="007168A7">
      <w:pPr>
        <w:suppressAutoHyphens/>
        <w:rPr>
          <w:rFonts w:ascii="Times New Roman" w:eastAsia="Lucida Sans Unicode" w:hAnsi="Times New Roman" w:cs="Tahoma"/>
          <w:sz w:val="24"/>
          <w:szCs w:val="24"/>
          <w:lang w:eastAsia="ar-SA"/>
        </w:rPr>
      </w:pPr>
    </w:p>
    <w:p w:rsidR="007168A7" w:rsidRPr="00D576F4" w:rsidRDefault="007168A7" w:rsidP="007168A7">
      <w:pPr>
        <w:suppressAutoHyphens/>
        <w:rPr>
          <w:rFonts w:ascii="Times New Roman" w:eastAsia="Lucida Sans Unicode" w:hAnsi="Times New Roman" w:cs="Tahoma"/>
          <w:sz w:val="24"/>
          <w:szCs w:val="24"/>
          <w:lang w:eastAsia="ar-SA"/>
        </w:rPr>
      </w:pPr>
    </w:p>
    <w:p w:rsidR="007168A7" w:rsidRPr="00D576F4" w:rsidRDefault="007168A7" w:rsidP="007168A7">
      <w:pPr>
        <w:suppressAutoHyphens/>
        <w:rPr>
          <w:rFonts w:ascii="Times New Roman" w:eastAsia="Lucida Sans Unicode" w:hAnsi="Times New Roman" w:cs="Tahoma"/>
          <w:sz w:val="24"/>
          <w:szCs w:val="24"/>
          <w:lang w:eastAsia="ar-SA"/>
        </w:rPr>
      </w:pPr>
    </w:p>
    <w:p w:rsidR="007168A7" w:rsidRPr="00D576F4" w:rsidRDefault="007168A7" w:rsidP="007168A7">
      <w:pPr>
        <w:suppressAutoHyphens/>
        <w:rPr>
          <w:rFonts w:ascii="Times New Roman" w:eastAsia="Lucida Sans Unicode" w:hAnsi="Times New Roman" w:cs="Tahoma"/>
          <w:sz w:val="24"/>
          <w:szCs w:val="24"/>
          <w:lang w:eastAsia="ar-SA"/>
        </w:rPr>
      </w:pPr>
    </w:p>
    <w:p w:rsidR="007168A7" w:rsidRPr="00C43E9E" w:rsidRDefault="007168A7" w:rsidP="007168A7">
      <w:pPr>
        <w:suppressAutoHyphens/>
        <w:jc w:val="center"/>
        <w:rPr>
          <w:rFonts w:ascii="Times New Roman" w:eastAsia="Lucida Sans Unicode" w:hAnsi="Times New Roman"/>
          <w:b/>
          <w:lang w:eastAsia="ar-SA"/>
        </w:rPr>
      </w:pPr>
      <w:r w:rsidRPr="00C43E9E">
        <w:rPr>
          <w:rFonts w:ascii="Times New Roman" w:eastAsia="Lucida Sans Unicode" w:hAnsi="Times New Roman"/>
          <w:b/>
          <w:lang w:eastAsia="ar-SA"/>
        </w:rPr>
        <w:t>D E C L A R A Ţ I E</w:t>
      </w:r>
    </w:p>
    <w:p w:rsidR="007168A7" w:rsidRPr="00C43E9E" w:rsidRDefault="007168A7" w:rsidP="007168A7">
      <w:pPr>
        <w:pStyle w:val="Heading1"/>
        <w:tabs>
          <w:tab w:val="left" w:pos="0"/>
        </w:tabs>
        <w:ind w:left="0"/>
        <w:rPr>
          <w:rFonts w:ascii="Times New Roman" w:hAnsi="Times New Roman" w:cs="Times New Roman"/>
          <w:b w:val="0"/>
          <w:bCs w:val="0"/>
          <w:sz w:val="22"/>
          <w:szCs w:val="22"/>
        </w:rPr>
      </w:pPr>
      <w:r w:rsidRPr="00C43E9E">
        <w:rPr>
          <w:rFonts w:ascii="Times New Roman" w:hAnsi="Times New Roman" w:cs="Times New Roman"/>
          <w:sz w:val="22"/>
          <w:szCs w:val="22"/>
        </w:rPr>
        <w:t>Declaraţie privind eligibilitatea</w:t>
      </w:r>
    </w:p>
    <w:p w:rsidR="007168A7" w:rsidRPr="00C43E9E" w:rsidRDefault="007168A7" w:rsidP="007168A7">
      <w:pPr>
        <w:rPr>
          <w:rFonts w:ascii="Times New Roman" w:eastAsia="Times New Roman" w:hAnsi="Times New Roman"/>
          <w:lang w:eastAsia="ar-SA"/>
        </w:rPr>
      </w:pPr>
    </w:p>
    <w:p w:rsidR="007168A7" w:rsidRPr="00C43E9E" w:rsidRDefault="007168A7" w:rsidP="007168A7">
      <w:pPr>
        <w:ind w:firstLine="720"/>
        <w:rPr>
          <w:rFonts w:ascii="Times New Roman" w:eastAsia="Times New Roman" w:hAnsi="Times New Roman"/>
          <w:lang w:eastAsia="ar-SA"/>
        </w:rPr>
      </w:pPr>
    </w:p>
    <w:p w:rsidR="007168A7" w:rsidRPr="00C43E9E" w:rsidRDefault="007168A7" w:rsidP="007168A7">
      <w:pPr>
        <w:ind w:firstLine="720"/>
        <w:jc w:val="both"/>
        <w:rPr>
          <w:rFonts w:ascii="Times New Roman" w:eastAsia="Times New Roman" w:hAnsi="Times New Roman"/>
          <w:lang w:eastAsia="ar-SA"/>
        </w:rPr>
      </w:pPr>
      <w:r w:rsidRPr="00C43E9E">
        <w:rPr>
          <w:rFonts w:ascii="Times New Roman" w:eastAsia="Times New Roman" w:hAnsi="Times New Roman"/>
          <w:lang w:eastAsia="ar-SA"/>
        </w:rPr>
        <w:t>Subsemnatul,reprezentan</w:t>
      </w:r>
      <w:r>
        <w:rPr>
          <w:rFonts w:ascii="Times New Roman" w:eastAsia="Times New Roman" w:hAnsi="Times New Roman"/>
          <w:lang w:eastAsia="ar-SA"/>
        </w:rPr>
        <w:t>t</w:t>
      </w:r>
      <w:r w:rsidRPr="007168A7">
        <w:rPr>
          <w:rFonts w:ascii="Times New Roman" w:eastAsia="Times New Roman" w:hAnsi="Times New Roman"/>
          <w:color w:val="FFFFFF" w:themeColor="background1"/>
          <w:lang w:eastAsia="ar-SA"/>
        </w:rPr>
        <w:t>.</w:t>
      </w:r>
      <w:r w:rsidRPr="00C43E9E">
        <w:rPr>
          <w:rFonts w:ascii="Times New Roman" w:eastAsia="Times New Roman" w:hAnsi="Times New Roman"/>
          <w:lang w:eastAsia="ar-SA"/>
        </w:rPr>
        <w:t>împuternicit</w:t>
      </w:r>
      <w:r w:rsidRPr="007168A7">
        <w:rPr>
          <w:rFonts w:ascii="Times New Roman" w:eastAsia="Times New Roman" w:hAnsi="Times New Roman"/>
          <w:color w:val="FFFFFF" w:themeColor="background1"/>
          <w:lang w:eastAsia="ar-SA"/>
        </w:rPr>
        <w:t>.</w:t>
      </w:r>
      <w:r w:rsidRPr="00C43E9E">
        <w:rPr>
          <w:rFonts w:ascii="Times New Roman" w:eastAsia="Times New Roman" w:hAnsi="Times New Roman"/>
          <w:lang w:eastAsia="ar-SA"/>
        </w:rPr>
        <w:t>al .............................</w:t>
      </w:r>
      <w:r>
        <w:rPr>
          <w:rFonts w:ascii="Times New Roman" w:eastAsia="Times New Roman" w:hAnsi="Times New Roman"/>
          <w:lang w:eastAsia="ar-SA"/>
        </w:rPr>
        <w:t>.........................</w:t>
      </w:r>
      <w:r w:rsidRPr="00C43E9E">
        <w:rPr>
          <w:rFonts w:ascii="Times New Roman" w:eastAsia="Times New Roman" w:hAnsi="Times New Roman"/>
          <w:lang w:eastAsia="ar-SA"/>
        </w:rPr>
        <w:t xml:space="preserve">................................., </w:t>
      </w:r>
    </w:p>
    <w:p w:rsidR="007168A7" w:rsidRPr="00C43E9E" w:rsidRDefault="007168A7" w:rsidP="007168A7">
      <w:pPr>
        <w:jc w:val="both"/>
        <w:rPr>
          <w:rFonts w:ascii="Times New Roman" w:hAnsi="Times New Roman"/>
          <w:i/>
        </w:rPr>
      </w:pPr>
      <w:r w:rsidRPr="00C43E9E">
        <w:rPr>
          <w:rFonts w:ascii="Times New Roman" w:hAnsi="Times New Roman"/>
        </w:rPr>
        <w:t xml:space="preserve">                                                                     </w:t>
      </w:r>
      <w:r w:rsidRPr="00C43E9E">
        <w:rPr>
          <w:rFonts w:ascii="Times New Roman" w:hAnsi="Times New Roman"/>
          <w:i/>
        </w:rPr>
        <w:t>(denumirea/numele si sediul/adresa operatorului economic)</w:t>
      </w:r>
    </w:p>
    <w:p w:rsidR="007168A7" w:rsidRPr="00C43E9E" w:rsidRDefault="007168A7" w:rsidP="007168A7">
      <w:pPr>
        <w:jc w:val="both"/>
        <w:rPr>
          <w:rFonts w:ascii="Times New Roman" w:eastAsia="Times New Roman" w:hAnsi="Times New Roman"/>
          <w:lang w:eastAsia="ar-SA"/>
        </w:rPr>
      </w:pPr>
      <w:r w:rsidRPr="00C43E9E">
        <w:rPr>
          <w:rFonts w:ascii="Times New Roman" w:eastAsia="Times New Roman" w:hAnsi="Times New Roman"/>
          <w:lang w:eastAsia="ar-SA"/>
        </w:rPr>
        <w:t xml:space="preserve">declar pe propria răspundere, sub sancţiunea excluderii din procedură şi a sancţiunilor aplicate faptei de fals în acte publice, că nu ne </w:t>
      </w:r>
      <w:r>
        <w:rPr>
          <w:rFonts w:ascii="Times New Roman" w:eastAsia="Times New Roman" w:hAnsi="Times New Roman"/>
          <w:lang w:eastAsia="ar-SA"/>
        </w:rPr>
        <w:t>aflăm in situaţia prevazută la A</w:t>
      </w:r>
      <w:r w:rsidRPr="00C43E9E">
        <w:rPr>
          <w:rFonts w:ascii="Times New Roman" w:eastAsia="Times New Roman" w:hAnsi="Times New Roman"/>
          <w:lang w:eastAsia="ar-SA"/>
        </w:rPr>
        <w:t>rt</w:t>
      </w:r>
      <w:r w:rsidRPr="0078149D">
        <w:rPr>
          <w:rFonts w:ascii="Times New Roman" w:eastAsia="Times New Roman" w:hAnsi="Times New Roman"/>
          <w:lang w:eastAsia="ar-SA"/>
        </w:rPr>
        <w:t>. 164</w:t>
      </w:r>
      <w:r w:rsidRPr="00963EEE">
        <w:rPr>
          <w:rFonts w:ascii="Times New Roman" w:eastAsia="Times New Roman" w:hAnsi="Times New Roman"/>
          <w:color w:val="FF0000"/>
          <w:lang w:eastAsia="ar-SA"/>
        </w:rPr>
        <w:t xml:space="preserve"> </w:t>
      </w:r>
      <w:r w:rsidRPr="0078149D">
        <w:rPr>
          <w:rFonts w:ascii="Times New Roman" w:eastAsia="Times New Roman" w:hAnsi="Times New Roman"/>
          <w:lang w:eastAsia="ar-SA"/>
        </w:rPr>
        <w:t>din</w:t>
      </w:r>
      <w:r>
        <w:rPr>
          <w:rFonts w:ascii="Times New Roman" w:eastAsia="Times New Roman" w:hAnsi="Times New Roman"/>
          <w:lang w:eastAsia="ar-SA"/>
        </w:rPr>
        <w:t xml:space="preserve"> Legea nr. 98/</w:t>
      </w:r>
      <w:r w:rsidRPr="0078149D">
        <w:rPr>
          <w:rFonts w:ascii="Times New Roman" w:eastAsia="Times New Roman" w:hAnsi="Times New Roman"/>
          <w:lang w:eastAsia="ar-SA"/>
        </w:rPr>
        <w:t>2016 privind achizi</w:t>
      </w:r>
      <w:r w:rsidRPr="0078149D">
        <w:rPr>
          <w:rFonts w:ascii="Times New Roman" w:eastAsia="Times New Roman" w:hAnsi="Times New Roman"/>
          <w:lang w:val="en-US" w:eastAsia="ar-SA"/>
        </w:rPr>
        <w:t>ț</w:t>
      </w:r>
      <w:r w:rsidRPr="0078149D">
        <w:rPr>
          <w:rFonts w:ascii="Times New Roman" w:eastAsia="Times New Roman" w:hAnsi="Times New Roman"/>
          <w:lang w:eastAsia="ar-SA"/>
        </w:rPr>
        <w:t>iile publice,</w:t>
      </w:r>
      <w:r w:rsidRPr="00963EEE">
        <w:rPr>
          <w:rFonts w:ascii="Times New Roman" w:eastAsia="Times New Roman" w:hAnsi="Times New Roman"/>
          <w:color w:val="FF0000"/>
          <w:lang w:eastAsia="ar-SA"/>
        </w:rPr>
        <w:t xml:space="preserve"> </w:t>
      </w:r>
      <w:r w:rsidRPr="00C43E9E">
        <w:rPr>
          <w:rFonts w:ascii="Times New Roman" w:eastAsia="Times New Roman" w:hAnsi="Times New Roman"/>
          <w:lang w:eastAsia="ar-SA"/>
        </w:rPr>
        <w:t xml:space="preserve">respectiv nu am fost condamnat prin hotărâre definitivă a unei instanţe judecătoreşti pentru </w:t>
      </w:r>
      <w:r>
        <w:rPr>
          <w:rFonts w:ascii="Times New Roman" w:eastAsia="Times New Roman" w:hAnsi="Times New Roman"/>
          <w:lang w:eastAsia="ar-SA"/>
        </w:rPr>
        <w:t xml:space="preserve">comiterea infractiunilor enumerate la Alin 1,  pct.a) – g) și nu mă incadreaza în prevederile Alin. 2 – Art.164. </w:t>
      </w:r>
    </w:p>
    <w:p w:rsidR="007168A7" w:rsidRPr="00C43E9E" w:rsidRDefault="007168A7" w:rsidP="007168A7">
      <w:pPr>
        <w:jc w:val="both"/>
        <w:rPr>
          <w:rFonts w:ascii="Times New Roman" w:eastAsia="Times New Roman" w:hAnsi="Times New Roman"/>
          <w:lang w:eastAsia="ar-SA"/>
        </w:rPr>
      </w:pPr>
      <w:r w:rsidRPr="00C43E9E">
        <w:rPr>
          <w:rFonts w:ascii="Times New Roman" w:eastAsia="Times New Roman" w:hAnsi="Times New Roman"/>
          <w:lang w:eastAsia="ar-SA"/>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168A7" w:rsidRPr="00C43E9E" w:rsidRDefault="007168A7" w:rsidP="007168A7">
      <w:pPr>
        <w:ind w:firstLine="720"/>
        <w:jc w:val="both"/>
        <w:rPr>
          <w:rFonts w:ascii="Times New Roman" w:eastAsia="Times New Roman" w:hAnsi="Times New Roman"/>
          <w:lang w:eastAsia="ar-SA"/>
        </w:rPr>
      </w:pPr>
      <w:r w:rsidRPr="00C43E9E">
        <w:rPr>
          <w:rFonts w:ascii="Times New Roman" w:eastAsia="Times New Roman" w:hAnsi="Times New Roman"/>
          <w:lang w:eastAsia="ar-SA"/>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168A7" w:rsidRPr="00C43E9E" w:rsidRDefault="007168A7" w:rsidP="007168A7">
      <w:pPr>
        <w:ind w:firstLine="720"/>
        <w:jc w:val="both"/>
        <w:rPr>
          <w:rFonts w:ascii="Times New Roman" w:eastAsia="Times New Roman" w:hAnsi="Times New Roman"/>
          <w:lang w:eastAsia="ar-SA"/>
        </w:rPr>
      </w:pPr>
      <w:r w:rsidRPr="00C43E9E">
        <w:rPr>
          <w:rFonts w:ascii="Times New Roman" w:eastAsia="Times New Roman" w:hAnsi="Times New Roman"/>
          <w:lang w:eastAsia="ar-SA"/>
        </w:rPr>
        <w:t xml:space="preserve"> Prezenta declaraţie este valabilă până la data de ...........................................................</w:t>
      </w:r>
    </w:p>
    <w:p w:rsidR="007168A7" w:rsidRPr="00C43E9E" w:rsidRDefault="007168A7" w:rsidP="007168A7">
      <w:pPr>
        <w:jc w:val="both"/>
        <w:rPr>
          <w:rFonts w:ascii="Times New Roman" w:eastAsia="Times New Roman" w:hAnsi="Times New Roman"/>
          <w:i/>
          <w:lang w:eastAsia="ar-SA"/>
        </w:rPr>
      </w:pPr>
      <w:r w:rsidRPr="00C43E9E">
        <w:rPr>
          <w:rFonts w:ascii="Times New Roman" w:eastAsia="Times New Roman" w:hAnsi="Times New Roman"/>
          <w:lang w:eastAsia="ar-SA"/>
        </w:rPr>
        <w:t xml:space="preserve">                                                               </w:t>
      </w:r>
      <w:r w:rsidRPr="00C43E9E">
        <w:rPr>
          <w:rFonts w:ascii="Times New Roman" w:eastAsia="Times New Roman" w:hAnsi="Times New Roman"/>
          <w:i/>
          <w:lang w:eastAsia="ar-SA"/>
        </w:rPr>
        <w:t>(se precizează data expirării perioadei de valabilitate a ofertei)</w:t>
      </w:r>
    </w:p>
    <w:p w:rsidR="007168A7" w:rsidRPr="00C43E9E" w:rsidRDefault="007168A7" w:rsidP="007168A7">
      <w:pPr>
        <w:jc w:val="both"/>
        <w:rPr>
          <w:rFonts w:ascii="Times New Roman" w:eastAsia="Times New Roman" w:hAnsi="Times New Roman"/>
          <w:lang w:eastAsia="ar-SA"/>
        </w:rPr>
      </w:pPr>
    </w:p>
    <w:p w:rsidR="007168A7" w:rsidRPr="00C43E9E" w:rsidRDefault="007168A7" w:rsidP="007168A7">
      <w:pPr>
        <w:jc w:val="both"/>
        <w:rPr>
          <w:rFonts w:ascii="Times New Roman" w:eastAsia="Times New Roman" w:hAnsi="Times New Roman"/>
          <w:lang w:eastAsia="ar-SA"/>
        </w:rPr>
      </w:pPr>
    </w:p>
    <w:p w:rsidR="007168A7" w:rsidRPr="00C43E9E" w:rsidRDefault="007168A7" w:rsidP="007168A7">
      <w:pPr>
        <w:rPr>
          <w:rFonts w:ascii="Times New Roman" w:eastAsia="Times New Roman" w:hAnsi="Times New Roman"/>
          <w:lang w:eastAsia="ar-SA"/>
        </w:rPr>
      </w:pPr>
      <w:r w:rsidRPr="00C43E9E">
        <w:rPr>
          <w:rFonts w:ascii="Times New Roman" w:eastAsia="Times New Roman" w:hAnsi="Times New Roman"/>
          <w:lang w:eastAsia="ar-SA"/>
        </w:rPr>
        <w:t xml:space="preserve">    Data completării ......................</w:t>
      </w:r>
    </w:p>
    <w:p w:rsidR="007168A7" w:rsidRPr="00C43E9E" w:rsidRDefault="007168A7" w:rsidP="007168A7">
      <w:pPr>
        <w:rPr>
          <w:rFonts w:ascii="Times New Roman" w:eastAsia="Times New Roman" w:hAnsi="Times New Roman"/>
          <w:lang w:eastAsia="ar-SA"/>
        </w:rPr>
      </w:pPr>
    </w:p>
    <w:p w:rsidR="0059566E" w:rsidRDefault="0059566E">
      <w:pPr>
        <w:pStyle w:val="BodyText"/>
        <w:spacing w:before="6"/>
        <w:rPr>
          <w:rFonts w:ascii="Times New Roman"/>
          <w:sz w:val="13"/>
        </w:rPr>
      </w:pPr>
    </w:p>
    <w:p w:rsidR="007168A7" w:rsidRDefault="007168A7">
      <w:pPr>
        <w:pStyle w:val="BodyText"/>
        <w:spacing w:before="60"/>
        <w:ind w:right="620"/>
        <w:jc w:val="right"/>
        <w:rPr>
          <w:spacing w:val="-1"/>
        </w:rPr>
      </w:pPr>
      <w:r>
        <w:rPr>
          <w:spacing w:val="-1"/>
        </w:rPr>
        <w:t>OFERTANT</w:t>
      </w:r>
    </w:p>
    <w:p w:rsidR="0059566E" w:rsidRDefault="00556F09">
      <w:pPr>
        <w:pStyle w:val="BodyText"/>
        <w:spacing w:before="60"/>
        <w:ind w:right="620"/>
        <w:jc w:val="right"/>
        <w:rPr>
          <w:spacing w:val="-1"/>
        </w:rPr>
      </w:pPr>
      <w:r>
        <w:rPr>
          <w:spacing w:val="-1"/>
        </w:rPr>
        <w:t>(denumirea/numele)</w:t>
      </w: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Default="007168A7">
      <w:pPr>
        <w:pStyle w:val="BodyText"/>
        <w:spacing w:before="60"/>
        <w:ind w:right="620"/>
        <w:jc w:val="right"/>
        <w:rPr>
          <w:spacing w:val="-1"/>
        </w:rPr>
      </w:pPr>
    </w:p>
    <w:p w:rsidR="007168A7" w:rsidRPr="004A5129" w:rsidRDefault="007168A7" w:rsidP="007168A7">
      <w:pPr>
        <w:suppressAutoHyphens/>
        <w:jc w:val="right"/>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lastRenderedPageBreak/>
        <w:t>Formular 5</w:t>
      </w:r>
    </w:p>
    <w:p w:rsidR="007168A7" w:rsidRDefault="007168A7" w:rsidP="007168A7">
      <w:pPr>
        <w:keepNext/>
        <w:suppressAutoHyphens/>
        <w:spacing w:line="240" w:lineRule="exact"/>
        <w:jc w:val="both"/>
        <w:outlineLvl w:val="0"/>
        <w:rPr>
          <w:rFonts w:ascii="Times New Roman" w:eastAsia="Lucida Sans Unicode" w:hAnsi="Times New Roman" w:cs="Tahoma"/>
          <w:sz w:val="24"/>
          <w:szCs w:val="24"/>
        </w:rPr>
      </w:pPr>
    </w:p>
    <w:p w:rsidR="007168A7" w:rsidRPr="00632D13" w:rsidRDefault="007168A7" w:rsidP="007168A7">
      <w:pPr>
        <w:suppressAutoHyphens/>
        <w:rPr>
          <w:rFonts w:ascii="Times New Roman" w:eastAsia="Lucida Sans Unicode" w:hAnsi="Times New Roman"/>
          <w:kern w:val="1"/>
          <w:sz w:val="20"/>
          <w:szCs w:val="20"/>
        </w:rPr>
      </w:pPr>
      <w:r w:rsidRPr="00632D13">
        <w:rPr>
          <w:rFonts w:ascii="Times New Roman" w:eastAsia="Lucida Sans Unicode" w:hAnsi="Times New Roman"/>
          <w:kern w:val="1"/>
          <w:sz w:val="20"/>
          <w:szCs w:val="20"/>
        </w:rPr>
        <w:t xml:space="preserve">Operator economic                                                                    </w:t>
      </w:r>
    </w:p>
    <w:p w:rsidR="007168A7" w:rsidRDefault="007168A7" w:rsidP="007168A7">
      <w:pPr>
        <w:suppressAutoHyphens/>
        <w:rPr>
          <w:rFonts w:ascii="Times New Roman" w:eastAsia="Times New Roman" w:hAnsi="Times New Roman"/>
          <w:kern w:val="1"/>
          <w:sz w:val="20"/>
          <w:szCs w:val="20"/>
          <w:lang w:eastAsia="ar-SA"/>
        </w:rPr>
      </w:pPr>
      <w:r w:rsidRPr="00632D13">
        <w:rPr>
          <w:rFonts w:ascii="Times New Roman" w:eastAsia="Times New Roman" w:hAnsi="Times New Roman"/>
          <w:kern w:val="1"/>
          <w:sz w:val="20"/>
          <w:szCs w:val="20"/>
          <w:lang w:eastAsia="ar-SA"/>
        </w:rPr>
        <w:t xml:space="preserve"> ____________________ </w:t>
      </w:r>
    </w:p>
    <w:p w:rsidR="007168A7" w:rsidRDefault="007168A7" w:rsidP="007168A7">
      <w:pPr>
        <w:suppressAutoHyphens/>
        <w:rPr>
          <w:rFonts w:ascii="Times New Roman" w:eastAsia="Times New Roman" w:hAnsi="Times New Roman"/>
          <w:kern w:val="1"/>
          <w:sz w:val="20"/>
          <w:szCs w:val="20"/>
          <w:lang w:eastAsia="ar-SA"/>
        </w:rPr>
      </w:pPr>
    </w:p>
    <w:p w:rsidR="007168A7" w:rsidRPr="00632D13" w:rsidRDefault="007168A7" w:rsidP="007168A7">
      <w:pPr>
        <w:suppressAutoHyphens/>
        <w:rPr>
          <w:rFonts w:ascii="Times New Roman" w:eastAsia="Times New Roman" w:hAnsi="Times New Roman"/>
          <w:kern w:val="1"/>
          <w:sz w:val="20"/>
          <w:szCs w:val="20"/>
          <w:lang w:eastAsia="ar-SA"/>
        </w:rPr>
      </w:pPr>
    </w:p>
    <w:p w:rsidR="007168A7" w:rsidRDefault="007168A7" w:rsidP="007168A7">
      <w:pPr>
        <w:suppressAutoHyphens/>
        <w:rPr>
          <w:rFonts w:ascii="Times New Roman" w:eastAsia="Lucida Sans Unicode" w:hAnsi="Times New Roman"/>
          <w:i/>
          <w:iCs/>
          <w:kern w:val="1"/>
          <w:sz w:val="20"/>
          <w:szCs w:val="20"/>
        </w:rPr>
      </w:pPr>
      <w:r w:rsidRPr="00632D13">
        <w:rPr>
          <w:rFonts w:ascii="Times New Roman" w:eastAsia="Lucida Sans Unicode" w:hAnsi="Times New Roman"/>
          <w:i/>
          <w:iCs/>
          <w:kern w:val="1"/>
          <w:sz w:val="20"/>
          <w:szCs w:val="20"/>
        </w:rPr>
        <w:t xml:space="preserve"> (denumirea/numele)</w:t>
      </w:r>
    </w:p>
    <w:p w:rsidR="007168A7" w:rsidRPr="00D64C52"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jc w:val="center"/>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jc w:val="center"/>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jc w:val="center"/>
        <w:rPr>
          <w:rFonts w:ascii="Times New Roman" w:eastAsia="Lucida Sans Unicode" w:hAnsi="Times New Roman" w:cs="Tahoma"/>
          <w:sz w:val="24"/>
          <w:szCs w:val="24"/>
        </w:rPr>
      </w:pPr>
    </w:p>
    <w:p w:rsidR="007168A7" w:rsidRPr="00D429C9" w:rsidRDefault="007168A7" w:rsidP="007168A7">
      <w:pPr>
        <w:shd w:val="clear" w:color="auto" w:fill="FFFFFF"/>
        <w:suppressAutoHyphens/>
        <w:ind w:left="720" w:firstLine="357"/>
        <w:jc w:val="center"/>
        <w:rPr>
          <w:rFonts w:ascii="Times New Roman" w:eastAsia="Lucida Sans Unicode" w:hAnsi="Times New Roman" w:cs="Tahoma"/>
          <w:sz w:val="24"/>
          <w:szCs w:val="24"/>
        </w:rPr>
      </w:pPr>
      <w:r w:rsidRPr="00D429C9">
        <w:rPr>
          <w:rFonts w:ascii="Times New Roman" w:eastAsia="Lucida Sans Unicode" w:hAnsi="Times New Roman" w:cs="Tahoma"/>
          <w:sz w:val="24"/>
          <w:szCs w:val="24"/>
        </w:rPr>
        <w:t xml:space="preserve">Declaraţie privind neîncadrarea în situaţiile prevăzute la art. 164, art.165, art.167 </w:t>
      </w:r>
      <w:r>
        <w:rPr>
          <w:rFonts w:ascii="Times New Roman" w:eastAsia="Lucida Sans Unicode" w:hAnsi="Times New Roman" w:cs="Tahoma"/>
          <w:sz w:val="24"/>
          <w:szCs w:val="24"/>
        </w:rPr>
        <w:t xml:space="preserve">din </w:t>
      </w:r>
    </w:p>
    <w:p w:rsidR="007168A7" w:rsidRPr="00D429C9" w:rsidRDefault="007168A7" w:rsidP="007168A7">
      <w:pPr>
        <w:shd w:val="clear" w:color="auto" w:fill="FFFFFF"/>
        <w:suppressAutoHyphens/>
        <w:ind w:left="720" w:firstLine="357"/>
        <w:jc w:val="center"/>
        <w:rPr>
          <w:rFonts w:ascii="Times New Roman" w:eastAsia="Lucida Sans Unicode" w:hAnsi="Times New Roman" w:cs="Tahoma"/>
          <w:sz w:val="24"/>
          <w:szCs w:val="24"/>
        </w:rPr>
      </w:pPr>
      <w:r w:rsidRPr="00D429C9">
        <w:rPr>
          <w:rFonts w:ascii="Times New Roman" w:eastAsia="Lucida Sans Unicode" w:hAnsi="Times New Roman" w:cs="Tahoma"/>
          <w:sz w:val="24"/>
          <w:szCs w:val="24"/>
        </w:rPr>
        <w:t>Legea nr.98/2016 privind achizițiile publice</w:t>
      </w:r>
    </w:p>
    <w:p w:rsidR="007168A7"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Pr="00D64C52"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Default="007168A7" w:rsidP="007168A7">
      <w:pPr>
        <w:shd w:val="clear" w:color="auto" w:fill="FFFFFF"/>
        <w:suppressAutoHyphens/>
        <w:ind w:left="720" w:firstLine="357"/>
        <w:jc w:val="both"/>
        <w:rPr>
          <w:rFonts w:ascii="Times New Roman" w:eastAsia="Lucida Sans Unicode" w:hAnsi="Times New Roman" w:cs="Tahoma"/>
          <w:sz w:val="24"/>
          <w:szCs w:val="24"/>
        </w:rPr>
      </w:pPr>
      <w:r w:rsidRPr="00D64C52">
        <w:rPr>
          <w:rFonts w:ascii="Times New Roman" w:eastAsia="Lucida Sans Unicode" w:hAnsi="Times New Roman" w:cs="Tahoma"/>
          <w:sz w:val="24"/>
          <w:szCs w:val="24"/>
        </w:rPr>
        <w:t>Subsemnatul(a).............................</w:t>
      </w:r>
      <w:r>
        <w:rPr>
          <w:rFonts w:ascii="Times New Roman" w:eastAsia="Lucida Sans Unicode" w:hAnsi="Times New Roman" w:cs="Tahoma"/>
          <w:sz w:val="24"/>
          <w:szCs w:val="24"/>
        </w:rPr>
        <w:t>............</w:t>
      </w:r>
      <w:r w:rsidRPr="00D64C52">
        <w:rPr>
          <w:rFonts w:ascii="Times New Roman" w:eastAsia="Lucida Sans Unicode" w:hAnsi="Times New Roman" w:cs="Tahoma"/>
          <w:sz w:val="24"/>
          <w:szCs w:val="24"/>
        </w:rPr>
        <w:t>..................... [se insereaza numele operatorului economic-peroana juridică], în calitate de ofertant</w:t>
      </w:r>
      <w:r>
        <w:rPr>
          <w:rFonts w:ascii="Times New Roman" w:eastAsia="Lucida Sans Unicode" w:hAnsi="Times New Roman" w:cs="Tahoma"/>
          <w:sz w:val="24"/>
          <w:szCs w:val="24"/>
        </w:rPr>
        <w:t xml:space="preserve"> </w:t>
      </w:r>
      <w:r w:rsidRPr="00D64C52">
        <w:rPr>
          <w:rFonts w:ascii="Times New Roman" w:eastAsia="Lucida Sans Unicode" w:hAnsi="Times New Roman" w:cs="Tahoma"/>
          <w:sz w:val="24"/>
          <w:szCs w:val="24"/>
        </w:rPr>
        <w:t>pentru achizitia de ................................................................</w:t>
      </w:r>
      <w:r>
        <w:rPr>
          <w:rFonts w:ascii="Times New Roman" w:eastAsia="Lucida Sans Unicode" w:hAnsi="Times New Roman" w:cs="Tahoma"/>
          <w:sz w:val="24"/>
          <w:szCs w:val="24"/>
        </w:rPr>
        <w:t>........................................................................</w:t>
      </w:r>
      <w:r w:rsidRPr="00D64C52">
        <w:rPr>
          <w:rFonts w:ascii="Times New Roman" w:eastAsia="Lucida Sans Unicode" w:hAnsi="Times New Roman" w:cs="Tahoma"/>
          <w:sz w:val="24"/>
          <w:szCs w:val="24"/>
        </w:rPr>
        <w:t xml:space="preserve">........... [se inserează, după caz, denumirea </w:t>
      </w:r>
      <w:r w:rsidRPr="001B148D">
        <w:rPr>
          <w:rFonts w:ascii="Times New Roman" w:eastAsia="Lucida Sans Unicode" w:hAnsi="Times New Roman" w:cs="Tahoma"/>
          <w:sz w:val="24"/>
          <w:szCs w:val="24"/>
        </w:rPr>
        <w:t>produsului,</w:t>
      </w:r>
      <w:r w:rsidRPr="00D64C52">
        <w:rPr>
          <w:rFonts w:ascii="Times New Roman" w:eastAsia="Lucida Sans Unicode" w:hAnsi="Times New Roman" w:cs="Tahoma"/>
          <w:sz w:val="24"/>
          <w:szCs w:val="24"/>
        </w:rPr>
        <w:t xml:space="preserve"> </w:t>
      </w:r>
      <w:r w:rsidRPr="001B148D">
        <w:rPr>
          <w:rFonts w:ascii="Times New Roman" w:eastAsia="Lucida Sans Unicode" w:hAnsi="Times New Roman" w:cs="Tahoma"/>
          <w:b/>
          <w:sz w:val="24"/>
          <w:szCs w:val="24"/>
        </w:rPr>
        <w:t>serviciului</w:t>
      </w:r>
      <w:r w:rsidRPr="00D64C52">
        <w:rPr>
          <w:rFonts w:ascii="Times New Roman" w:eastAsia="Lucida Sans Unicode" w:hAnsi="Times New Roman" w:cs="Tahoma"/>
          <w:sz w:val="24"/>
          <w:szCs w:val="24"/>
        </w:rPr>
        <w:t xml:space="preserve"> sau lucrării şi codul CPV], la data de .....</w:t>
      </w:r>
      <w:r>
        <w:rPr>
          <w:rFonts w:ascii="Times New Roman" w:eastAsia="Lucida Sans Unicode" w:hAnsi="Times New Roman" w:cs="Tahoma"/>
          <w:sz w:val="24"/>
          <w:szCs w:val="24"/>
        </w:rPr>
        <w:t>........</w:t>
      </w:r>
      <w:r w:rsidRPr="00D64C52">
        <w:rPr>
          <w:rFonts w:ascii="Times New Roman" w:eastAsia="Lucida Sans Unicode" w:hAnsi="Times New Roman" w:cs="Tahoma"/>
          <w:sz w:val="24"/>
          <w:szCs w:val="24"/>
        </w:rPr>
        <w:t>......... [se inserează data], organizată de ................................................ [se inserează nu</w:t>
      </w:r>
      <w:r>
        <w:rPr>
          <w:rFonts w:ascii="Times New Roman" w:eastAsia="Lucida Sans Unicode" w:hAnsi="Times New Roman" w:cs="Tahoma"/>
          <w:sz w:val="24"/>
          <w:szCs w:val="24"/>
        </w:rPr>
        <w:t xml:space="preserve">mele autorităţii contractante], </w:t>
      </w:r>
      <w:r w:rsidRPr="00D64C52">
        <w:rPr>
          <w:rFonts w:ascii="Times New Roman" w:eastAsia="Lucida Sans Unicode" w:hAnsi="Times New Roman" w:cs="Tahoma"/>
          <w:sz w:val="24"/>
          <w:szCs w:val="24"/>
        </w:rPr>
        <w:t>declar pe proprie r</w:t>
      </w:r>
      <w:r>
        <w:rPr>
          <w:rFonts w:ascii="Times New Roman" w:eastAsia="Lucida Sans Unicode" w:hAnsi="Times New Roman" w:cs="Tahoma"/>
          <w:sz w:val="24"/>
          <w:szCs w:val="24"/>
        </w:rPr>
        <w:t>ăspundere că nu mă aflu in nici</w:t>
      </w:r>
      <w:r w:rsidRPr="00D64C52">
        <w:rPr>
          <w:rFonts w:ascii="Times New Roman" w:eastAsia="Lucida Sans Unicode" w:hAnsi="Times New Roman" w:cs="Tahoma"/>
          <w:sz w:val="24"/>
          <w:szCs w:val="24"/>
        </w:rPr>
        <w:t xml:space="preserve">una din următoarele situatii prevăzute </w:t>
      </w:r>
      <w:r>
        <w:rPr>
          <w:rFonts w:ascii="Times New Roman" w:eastAsia="Lucida Sans Unicode" w:hAnsi="Times New Roman" w:cs="Tahoma"/>
          <w:sz w:val="24"/>
          <w:szCs w:val="24"/>
        </w:rPr>
        <w:t>la art. 164, art.165, art 167 pentru ofertanţi.</w:t>
      </w:r>
    </w:p>
    <w:p w:rsidR="007168A7" w:rsidRPr="00D429C9" w:rsidRDefault="007168A7" w:rsidP="007168A7">
      <w:pPr>
        <w:shd w:val="clear" w:color="auto" w:fill="FFFFFF"/>
        <w:suppressAutoHyphens/>
        <w:ind w:left="720" w:firstLine="357"/>
        <w:jc w:val="both"/>
        <w:rPr>
          <w:rFonts w:ascii="Times New Roman" w:eastAsia="Lucida Sans Unicode" w:hAnsi="Times New Roman" w:cs="Tahoma"/>
          <w:sz w:val="24"/>
          <w:szCs w:val="24"/>
        </w:rPr>
      </w:pPr>
    </w:p>
    <w:p w:rsidR="007168A7" w:rsidRPr="00D64C52" w:rsidRDefault="007168A7" w:rsidP="007168A7">
      <w:pPr>
        <w:shd w:val="clear" w:color="auto" w:fill="FFFFFF"/>
        <w:suppressAutoHyphens/>
        <w:ind w:left="720" w:firstLine="357"/>
        <w:jc w:val="both"/>
        <w:rPr>
          <w:rFonts w:ascii="Times New Roman" w:eastAsia="Lucida Sans Unicode" w:hAnsi="Times New Roman" w:cs="Tahoma"/>
          <w:sz w:val="24"/>
          <w:szCs w:val="24"/>
        </w:rPr>
      </w:pPr>
      <w:r w:rsidRPr="00D64C52">
        <w:rPr>
          <w:rFonts w:ascii="Times New Roman" w:eastAsia="Lucida Sans Unicode" w:hAnsi="Times New Roman" w:cs="Tahoma"/>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168A7" w:rsidRPr="00D64C52" w:rsidRDefault="007168A7" w:rsidP="007168A7">
      <w:pPr>
        <w:shd w:val="clear" w:color="auto" w:fill="FFFFFF"/>
        <w:suppressAutoHyphens/>
        <w:ind w:left="720" w:firstLine="357"/>
        <w:jc w:val="both"/>
        <w:rPr>
          <w:rFonts w:ascii="Times New Roman" w:eastAsia="Lucida Sans Unicode" w:hAnsi="Times New Roman" w:cs="Tahoma"/>
          <w:sz w:val="24"/>
          <w:szCs w:val="24"/>
        </w:rPr>
      </w:pPr>
      <w:r w:rsidRPr="00D64C52">
        <w:rPr>
          <w:rFonts w:ascii="Times New Roman" w:eastAsia="Lucida Sans Unicode" w:hAnsi="Times New Roman" w:cs="Tahoma"/>
          <w:sz w:val="24"/>
          <w:szCs w:val="24"/>
        </w:rPr>
        <w:t>Înteleg că în cazul în care această declaraţie nu este conformă cu realitatea sunt pasibil de încalcarea prevederilor legislaţiei penale privind falsul în declaraţii.</w:t>
      </w:r>
    </w:p>
    <w:p w:rsidR="007168A7" w:rsidRPr="00D64C52"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Pr="00D64C52" w:rsidRDefault="007168A7" w:rsidP="007168A7">
      <w:pPr>
        <w:shd w:val="clear" w:color="auto" w:fill="FFFFFF"/>
        <w:suppressAutoHyphens/>
        <w:ind w:left="720" w:firstLine="357"/>
        <w:rPr>
          <w:rFonts w:ascii="Times New Roman" w:eastAsia="Lucida Sans Unicode" w:hAnsi="Times New Roman" w:cs="Tahoma"/>
          <w:sz w:val="24"/>
          <w:szCs w:val="24"/>
        </w:rPr>
      </w:pPr>
      <w:r w:rsidRPr="00D64C52">
        <w:rPr>
          <w:rFonts w:ascii="Times New Roman" w:eastAsia="Lucida Sans Unicode" w:hAnsi="Times New Roman" w:cs="Tahoma"/>
          <w:sz w:val="24"/>
          <w:szCs w:val="24"/>
        </w:rPr>
        <w:tab/>
        <w:t xml:space="preserve">  </w:t>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r>
      <w:r w:rsidRPr="00D64C52">
        <w:rPr>
          <w:rFonts w:ascii="Times New Roman" w:eastAsia="Lucida Sans Unicode" w:hAnsi="Times New Roman" w:cs="Tahoma"/>
          <w:sz w:val="24"/>
          <w:szCs w:val="24"/>
        </w:rPr>
        <w:tab/>
        <w:t xml:space="preserve">    </w:t>
      </w:r>
    </w:p>
    <w:p w:rsidR="007168A7" w:rsidRPr="00D64C52" w:rsidRDefault="007168A7" w:rsidP="007168A7">
      <w:pPr>
        <w:shd w:val="clear" w:color="auto" w:fill="FFFFFF"/>
        <w:suppressAutoHyphens/>
        <w:ind w:left="720" w:firstLine="357"/>
        <w:rPr>
          <w:rFonts w:ascii="Times New Roman" w:eastAsia="Lucida Sans Unicode" w:hAnsi="Times New Roman" w:cs="Tahoma"/>
          <w:sz w:val="24"/>
          <w:szCs w:val="24"/>
        </w:rPr>
      </w:pPr>
    </w:p>
    <w:p w:rsidR="007168A7" w:rsidRPr="00D576F4" w:rsidRDefault="007168A7" w:rsidP="007168A7">
      <w:pPr>
        <w:shd w:val="clear" w:color="auto" w:fill="FFFFFF"/>
        <w:suppressAutoHyphens/>
        <w:ind w:left="720" w:firstLine="357"/>
        <w:rPr>
          <w:rFonts w:ascii="Times New Roman" w:eastAsia="Lucida Sans Unicode" w:hAnsi="Times New Roman" w:cs="Tahoma"/>
          <w:spacing w:val="-1"/>
          <w:sz w:val="24"/>
          <w:szCs w:val="24"/>
        </w:rPr>
      </w:pPr>
      <w:r w:rsidRPr="00D576F4">
        <w:rPr>
          <w:rFonts w:ascii="Times New Roman" w:eastAsia="Lucida Sans Unicode" w:hAnsi="Times New Roman" w:cs="Tahoma"/>
          <w:spacing w:val="-1"/>
          <w:sz w:val="24"/>
          <w:szCs w:val="24"/>
        </w:rPr>
        <w:t>Data completării</w:t>
      </w:r>
    </w:p>
    <w:p w:rsidR="007168A7" w:rsidRPr="00D576F4" w:rsidRDefault="007168A7" w:rsidP="007168A7">
      <w:pPr>
        <w:shd w:val="clear" w:color="auto" w:fill="FFFFFF"/>
        <w:suppressAutoHyphens/>
        <w:ind w:left="720" w:firstLine="357"/>
        <w:rPr>
          <w:rFonts w:ascii="Times New Roman" w:eastAsia="Lucida Sans Unicode" w:hAnsi="Times New Roman" w:cs="Tahoma"/>
          <w:spacing w:val="-1"/>
          <w:sz w:val="24"/>
          <w:szCs w:val="24"/>
        </w:rPr>
      </w:pPr>
    </w:p>
    <w:p w:rsidR="007168A7" w:rsidRDefault="007168A7" w:rsidP="007168A7">
      <w:pPr>
        <w:suppressAutoHyphens/>
        <w:ind w:firstLine="2552"/>
        <w:jc w:val="center"/>
        <w:rPr>
          <w:rFonts w:ascii="Times New Roman" w:eastAsia="Lucida Sans Unicode" w:hAnsi="Times New Roman"/>
          <w:iCs/>
          <w:sz w:val="24"/>
          <w:szCs w:val="24"/>
          <w:lang w:eastAsia="ar-SA"/>
        </w:rPr>
      </w:pPr>
    </w:p>
    <w:p w:rsidR="007168A7" w:rsidRDefault="007168A7" w:rsidP="007168A7">
      <w:pPr>
        <w:suppressAutoHyphens/>
        <w:ind w:firstLine="2552"/>
        <w:jc w:val="center"/>
        <w:rPr>
          <w:rFonts w:ascii="Times New Roman" w:eastAsia="Lucida Sans Unicode" w:hAnsi="Times New Roman"/>
          <w:iCs/>
          <w:sz w:val="24"/>
          <w:szCs w:val="24"/>
          <w:lang w:eastAsia="ar-SA"/>
        </w:rPr>
      </w:pPr>
    </w:p>
    <w:p w:rsidR="007168A7" w:rsidRPr="00D576F4" w:rsidRDefault="007168A7" w:rsidP="007168A7">
      <w:pPr>
        <w:suppressAutoHyphens/>
        <w:ind w:firstLine="2552"/>
        <w:jc w:val="center"/>
        <w:rPr>
          <w:rFonts w:ascii="Times New Roman" w:eastAsia="Lucida Sans Unicode" w:hAnsi="Times New Roman"/>
          <w:i/>
          <w:iCs/>
          <w:sz w:val="24"/>
          <w:szCs w:val="24"/>
          <w:lang w:eastAsia="ar-SA"/>
        </w:rPr>
      </w:pPr>
      <w:r w:rsidRPr="00D576F4">
        <w:rPr>
          <w:rFonts w:ascii="Times New Roman" w:eastAsia="Lucida Sans Unicode" w:hAnsi="Times New Roman"/>
          <w:iCs/>
          <w:sz w:val="24"/>
          <w:szCs w:val="24"/>
          <w:lang w:eastAsia="ar-SA"/>
        </w:rPr>
        <w:t>Operator economic</w:t>
      </w:r>
      <w:r w:rsidRPr="00D576F4">
        <w:rPr>
          <w:rFonts w:ascii="Times New Roman" w:eastAsia="Lucida Sans Unicode" w:hAnsi="Times New Roman"/>
          <w:i/>
          <w:iCs/>
          <w:sz w:val="24"/>
          <w:szCs w:val="24"/>
          <w:lang w:eastAsia="ar-SA"/>
        </w:rPr>
        <w:t>,</w:t>
      </w:r>
    </w:p>
    <w:p w:rsidR="007168A7" w:rsidRPr="00D576F4" w:rsidRDefault="007168A7" w:rsidP="007168A7">
      <w:pPr>
        <w:tabs>
          <w:tab w:val="left" w:pos="500"/>
        </w:tabs>
        <w:suppressAutoHyphens/>
        <w:ind w:firstLine="2552"/>
        <w:jc w:val="center"/>
        <w:rPr>
          <w:rFonts w:ascii="Times New Roman" w:eastAsia="Lucida Sans Unicode" w:hAnsi="Times New Roman"/>
          <w:i/>
          <w:iCs/>
          <w:sz w:val="24"/>
          <w:szCs w:val="24"/>
          <w:lang w:eastAsia="ar-SA"/>
        </w:rPr>
      </w:pPr>
      <w:r w:rsidRPr="00D576F4">
        <w:rPr>
          <w:rFonts w:ascii="Times New Roman" w:eastAsia="Lucida Sans Unicode" w:hAnsi="Times New Roman"/>
          <w:i/>
          <w:iCs/>
          <w:sz w:val="24"/>
          <w:szCs w:val="24"/>
          <w:lang w:eastAsia="ar-SA"/>
        </w:rPr>
        <w:t>..................................</w:t>
      </w:r>
    </w:p>
    <w:p w:rsidR="007168A7" w:rsidRPr="00D576F4" w:rsidRDefault="007168A7" w:rsidP="007168A7">
      <w:pPr>
        <w:tabs>
          <w:tab w:val="left" w:pos="500"/>
          <w:tab w:val="left" w:pos="1706"/>
        </w:tabs>
        <w:suppressAutoHyphens/>
        <w:ind w:firstLine="2552"/>
        <w:jc w:val="center"/>
        <w:rPr>
          <w:rFonts w:ascii="Times New Roman" w:eastAsia="Lucida Sans Unicode" w:hAnsi="Times New Roman"/>
          <w:i/>
          <w:iCs/>
          <w:sz w:val="24"/>
          <w:szCs w:val="24"/>
          <w:lang w:eastAsia="ar-SA"/>
        </w:rPr>
      </w:pPr>
      <w:r w:rsidRPr="00D576F4">
        <w:rPr>
          <w:rFonts w:ascii="Times New Roman" w:eastAsia="Lucida Sans Unicode" w:hAnsi="Times New Roman"/>
          <w:i/>
          <w:iCs/>
          <w:sz w:val="24"/>
          <w:szCs w:val="24"/>
          <w:lang w:eastAsia="ar-SA"/>
        </w:rPr>
        <w:t>(semnătură autorizată)</w:t>
      </w:r>
    </w:p>
    <w:p w:rsidR="0059566E" w:rsidRDefault="0059566E">
      <w:pPr>
        <w:pStyle w:val="BodyText"/>
        <w:spacing w:before="9"/>
        <w:rPr>
          <w:sz w:val="12"/>
        </w:rPr>
      </w:pPr>
    </w:p>
    <w:p w:rsidR="00643D9A" w:rsidRDefault="00643D9A">
      <w:pPr>
        <w:pStyle w:val="Heading2"/>
        <w:spacing w:before="60"/>
        <w:ind w:left="7519"/>
        <w:rPr>
          <w:w w:val="105"/>
        </w:rPr>
      </w:pPr>
    </w:p>
    <w:p w:rsidR="00643D9A" w:rsidRDefault="00643D9A">
      <w:pPr>
        <w:pStyle w:val="Heading2"/>
        <w:spacing w:before="60"/>
        <w:ind w:left="7519"/>
        <w:rPr>
          <w:w w:val="105"/>
        </w:rPr>
      </w:pPr>
    </w:p>
    <w:p w:rsidR="00643D9A" w:rsidRDefault="00643D9A">
      <w:pPr>
        <w:pStyle w:val="Heading2"/>
        <w:spacing w:before="60"/>
        <w:ind w:left="7519"/>
        <w:rPr>
          <w:w w:val="105"/>
        </w:rPr>
      </w:pPr>
    </w:p>
    <w:p w:rsidR="00643D9A" w:rsidRDefault="00643D9A">
      <w:pPr>
        <w:pStyle w:val="Heading2"/>
        <w:spacing w:before="60"/>
        <w:ind w:left="7519"/>
        <w:rPr>
          <w:w w:val="105"/>
        </w:rPr>
      </w:pPr>
    </w:p>
    <w:p w:rsidR="00643D9A" w:rsidRDefault="00643D9A">
      <w:pPr>
        <w:pStyle w:val="Heading2"/>
        <w:spacing w:before="60"/>
        <w:ind w:left="7519"/>
        <w:rPr>
          <w:w w:val="105"/>
        </w:rPr>
      </w:pPr>
    </w:p>
    <w:p w:rsidR="0059566E" w:rsidRDefault="00556F09">
      <w:pPr>
        <w:pStyle w:val="Heading2"/>
        <w:spacing w:before="60"/>
        <w:ind w:left="7519"/>
      </w:pPr>
      <w:r>
        <w:rPr>
          <w:w w:val="105"/>
        </w:rPr>
        <w:lastRenderedPageBreak/>
        <w:t>FORMULARUL 6</w:t>
      </w:r>
    </w:p>
    <w:p w:rsidR="007168A7" w:rsidRDefault="007168A7" w:rsidP="007168A7">
      <w:pPr>
        <w:suppressAutoHyphens/>
        <w:jc w:val="both"/>
        <w:rPr>
          <w:rFonts w:ascii="Times New Roman" w:eastAsia="Times New Roman" w:hAnsi="Times New Roman"/>
          <w:sz w:val="24"/>
          <w:szCs w:val="24"/>
          <w:lang w:eastAsia="ar-SA"/>
        </w:rPr>
      </w:pPr>
    </w:p>
    <w:p w:rsidR="007168A7" w:rsidRPr="00175036" w:rsidRDefault="007168A7" w:rsidP="007168A7">
      <w:pPr>
        <w:suppressAutoHyphens/>
        <w:jc w:val="right"/>
        <w:rPr>
          <w:rFonts w:ascii="Times New Roman" w:eastAsia="Lucida Sans Unicode" w:hAnsi="Times New Roman"/>
          <w:b/>
          <w:bCs/>
          <w:color w:val="000000"/>
          <w:sz w:val="24"/>
          <w:lang w:eastAsia="ar-SA"/>
        </w:rPr>
      </w:pPr>
    </w:p>
    <w:p w:rsidR="007168A7" w:rsidRPr="00175036" w:rsidRDefault="007168A7" w:rsidP="007168A7">
      <w:pPr>
        <w:suppressAutoHyphens/>
        <w:rPr>
          <w:rFonts w:ascii="Times New Roman" w:eastAsia="Lucida Sans Unicode" w:hAnsi="Times New Roman"/>
          <w:kern w:val="1"/>
          <w:sz w:val="24"/>
        </w:rPr>
      </w:pPr>
      <w:r w:rsidRPr="00175036">
        <w:rPr>
          <w:rFonts w:ascii="Times New Roman" w:eastAsia="Lucida Sans Unicode" w:hAnsi="Times New Roman"/>
          <w:kern w:val="1"/>
          <w:sz w:val="24"/>
        </w:rPr>
        <w:t xml:space="preserve">Operator economic                                                                    </w:t>
      </w:r>
    </w:p>
    <w:p w:rsidR="007168A7" w:rsidRPr="00175036" w:rsidRDefault="007168A7" w:rsidP="007168A7">
      <w:pPr>
        <w:suppressAutoHyphens/>
        <w:rPr>
          <w:rFonts w:ascii="Times New Roman" w:eastAsia="Times New Roman" w:hAnsi="Times New Roman"/>
          <w:kern w:val="1"/>
          <w:sz w:val="24"/>
          <w:lang w:eastAsia="ar-SA"/>
        </w:rPr>
      </w:pPr>
      <w:r w:rsidRPr="00175036">
        <w:rPr>
          <w:rFonts w:ascii="Times New Roman" w:eastAsia="Times New Roman" w:hAnsi="Times New Roman"/>
          <w:kern w:val="1"/>
          <w:sz w:val="24"/>
          <w:lang w:eastAsia="ar-SA"/>
        </w:rPr>
        <w:t xml:space="preserve"> ____________________ </w:t>
      </w:r>
    </w:p>
    <w:p w:rsidR="007168A7" w:rsidRPr="00175036" w:rsidRDefault="007168A7" w:rsidP="007168A7">
      <w:pPr>
        <w:suppressAutoHyphens/>
        <w:rPr>
          <w:rFonts w:ascii="Times New Roman" w:eastAsia="Lucida Sans Unicode" w:hAnsi="Times New Roman"/>
          <w:i/>
          <w:iCs/>
          <w:kern w:val="1"/>
          <w:sz w:val="24"/>
        </w:rPr>
      </w:pPr>
      <w:r w:rsidRPr="00175036">
        <w:rPr>
          <w:rFonts w:ascii="Times New Roman" w:eastAsia="Lucida Sans Unicode" w:hAnsi="Times New Roman"/>
          <w:i/>
          <w:iCs/>
          <w:kern w:val="1"/>
          <w:sz w:val="24"/>
        </w:rPr>
        <w:t xml:space="preserve"> (denumirea/numele)</w:t>
      </w:r>
    </w:p>
    <w:p w:rsidR="007168A7" w:rsidRDefault="007168A7" w:rsidP="007168A7">
      <w:pPr>
        <w:suppressAutoHyphens/>
        <w:rPr>
          <w:rFonts w:ascii="Times New Roman" w:eastAsia="Lucida Sans Unicode" w:hAnsi="Times New Roman"/>
          <w:i/>
          <w:iCs/>
          <w:kern w:val="1"/>
          <w:sz w:val="24"/>
        </w:rPr>
      </w:pPr>
    </w:p>
    <w:p w:rsidR="007168A7" w:rsidRDefault="007168A7" w:rsidP="007168A7">
      <w:pPr>
        <w:suppressAutoHyphens/>
        <w:rPr>
          <w:rFonts w:ascii="Times New Roman" w:eastAsia="Lucida Sans Unicode" w:hAnsi="Times New Roman"/>
          <w:i/>
          <w:iCs/>
          <w:kern w:val="1"/>
          <w:sz w:val="24"/>
        </w:rPr>
      </w:pPr>
    </w:p>
    <w:p w:rsidR="007168A7" w:rsidRPr="00175036" w:rsidRDefault="007168A7" w:rsidP="007168A7">
      <w:pPr>
        <w:suppressAutoHyphens/>
        <w:rPr>
          <w:rFonts w:ascii="Times New Roman" w:eastAsia="Lucida Sans Unicode" w:hAnsi="Times New Roman"/>
          <w:i/>
          <w:iCs/>
          <w:kern w:val="1"/>
          <w:sz w:val="24"/>
        </w:rPr>
      </w:pPr>
    </w:p>
    <w:p w:rsidR="007168A7" w:rsidRPr="00175036" w:rsidRDefault="007168A7" w:rsidP="007168A7">
      <w:pPr>
        <w:keepNext/>
        <w:tabs>
          <w:tab w:val="left" w:pos="0"/>
        </w:tabs>
        <w:suppressAutoHyphens/>
        <w:overflowPunct w:val="0"/>
        <w:jc w:val="center"/>
        <w:textAlignment w:val="baseline"/>
        <w:outlineLvl w:val="0"/>
        <w:rPr>
          <w:rFonts w:ascii="Times New Roman" w:eastAsia="Lucida Sans Unicode" w:hAnsi="Times New Roman"/>
          <w:b/>
          <w:kern w:val="1"/>
          <w:sz w:val="24"/>
          <w:vertAlign w:val="superscript"/>
        </w:rPr>
      </w:pPr>
      <w:bookmarkStart w:id="1" w:name="_toc2939"/>
      <w:bookmarkEnd w:id="1"/>
      <w:r w:rsidRPr="00175036">
        <w:rPr>
          <w:rFonts w:ascii="Times New Roman" w:eastAsia="Lucida Sans Unicode" w:hAnsi="Times New Roman"/>
          <w:b/>
          <w:bCs/>
          <w:kern w:val="1"/>
          <w:sz w:val="24"/>
        </w:rPr>
        <w:t>Declaraţie privind neîncadrarea în situaţiile prevăzute la art.59 și art. 60</w:t>
      </w:r>
    </w:p>
    <w:p w:rsidR="007168A7" w:rsidRPr="00175036" w:rsidRDefault="007168A7" w:rsidP="007168A7">
      <w:pPr>
        <w:suppressAutoHyphens/>
        <w:jc w:val="center"/>
        <w:rPr>
          <w:rFonts w:ascii="Times New Roman" w:eastAsia="Times New Roman" w:hAnsi="Times New Roman"/>
          <w:b/>
          <w:kern w:val="1"/>
          <w:sz w:val="24"/>
          <w:lang w:eastAsia="ar-SA"/>
        </w:rPr>
      </w:pPr>
      <w:r w:rsidRPr="00175036">
        <w:rPr>
          <w:rFonts w:ascii="Times New Roman" w:eastAsia="Times New Roman" w:hAnsi="Times New Roman"/>
          <w:b/>
          <w:kern w:val="1"/>
          <w:sz w:val="24"/>
          <w:lang w:eastAsia="ar-SA"/>
        </w:rPr>
        <w:t>din Legea nr. 98/2016 privind achizițiile publice</w:t>
      </w:r>
    </w:p>
    <w:p w:rsidR="007168A7" w:rsidRPr="002D0AEC" w:rsidRDefault="007168A7" w:rsidP="007168A7">
      <w:pPr>
        <w:suppressAutoHyphens/>
        <w:rPr>
          <w:rFonts w:ascii="Times New Roman" w:eastAsia="Times New Roman" w:hAnsi="Times New Roman"/>
          <w:b/>
          <w:bCs/>
          <w:kern w:val="1"/>
          <w:lang w:eastAsia="ar-SA"/>
        </w:rPr>
      </w:pPr>
    </w:p>
    <w:p w:rsidR="007168A7" w:rsidRPr="002D0AEC" w:rsidRDefault="007168A7" w:rsidP="007168A7">
      <w:pPr>
        <w:suppressAutoHyphens/>
        <w:rPr>
          <w:rFonts w:ascii="Times New Roman" w:eastAsia="Times New Roman" w:hAnsi="Times New Roman"/>
          <w:b/>
          <w:bCs/>
          <w:kern w:val="1"/>
          <w:lang w:eastAsia="ar-SA"/>
        </w:rPr>
      </w:pPr>
    </w:p>
    <w:p w:rsidR="007168A7" w:rsidRPr="002D0AEC" w:rsidRDefault="007168A7" w:rsidP="007168A7">
      <w:pPr>
        <w:suppressAutoHyphens/>
        <w:rPr>
          <w:rFonts w:ascii="Times New Roman" w:eastAsia="Times New Roman" w:hAnsi="Times New Roman"/>
          <w:b/>
          <w:bCs/>
          <w:kern w:val="1"/>
          <w:lang w:eastAsia="ar-SA"/>
        </w:rPr>
      </w:pPr>
      <w:r w:rsidRPr="002D0AEC">
        <w:rPr>
          <w:rFonts w:ascii="Times New Roman" w:eastAsia="Times New Roman" w:hAnsi="Times New Roman"/>
          <w:b/>
          <w:bCs/>
          <w:kern w:val="1"/>
          <w:lang w:eastAsia="ar-SA"/>
        </w:rPr>
        <w:t>Titlul contractului: .....................................................................................................</w:t>
      </w:r>
    </w:p>
    <w:p w:rsidR="007168A7" w:rsidRPr="002D0AEC" w:rsidRDefault="007168A7" w:rsidP="007168A7">
      <w:pPr>
        <w:suppressAutoHyphens/>
        <w:rPr>
          <w:rFonts w:ascii="Times New Roman" w:eastAsia="Times New Roman" w:hAnsi="Times New Roman"/>
          <w:kern w:val="1"/>
          <w:lang w:eastAsia="ar-SA"/>
        </w:rPr>
      </w:pPr>
    </w:p>
    <w:p w:rsidR="007168A7" w:rsidRPr="002D0AEC" w:rsidRDefault="007168A7" w:rsidP="007168A7">
      <w:pPr>
        <w:jc w:val="both"/>
        <w:rPr>
          <w:rFonts w:ascii="Times New Roman" w:hAnsi="Times New Roman"/>
          <w:lang w:eastAsia="ar-SA"/>
        </w:rPr>
      </w:pPr>
      <w:r w:rsidRPr="002D0AEC">
        <w:rPr>
          <w:rFonts w:ascii="Times New Roman" w:eastAsia="Times New Roman" w:hAnsi="Times New Roman"/>
          <w:kern w:val="1"/>
          <w:lang w:eastAsia="ar-SA"/>
        </w:rPr>
        <w:t xml:space="preserve">Subsemnatul .............................., reprezentant legal al ......................................... </w:t>
      </w:r>
      <w:r w:rsidRPr="002D0AEC">
        <w:rPr>
          <w:rFonts w:ascii="Times New Roman" w:eastAsia="Times New Roman" w:hAnsi="Times New Roman"/>
          <w:i/>
          <w:iCs/>
          <w:kern w:val="1"/>
          <w:lang w:eastAsia="ar-SA"/>
        </w:rPr>
        <w:t>(denumirea/numele si sediul/adresa operatorului economic)</w:t>
      </w:r>
      <w:r w:rsidRPr="002D0AEC">
        <w:rPr>
          <w:rFonts w:ascii="Times New Roman" w:eastAsia="Times New Roman" w:hAnsi="Times New Roman"/>
          <w:kern w:val="1"/>
          <w:lang w:eastAsia="ar-SA"/>
        </w:rPr>
        <w:t>,</w:t>
      </w:r>
      <w:r w:rsidRPr="002D0AEC">
        <w:rPr>
          <w:rFonts w:ascii="Times New Roman" w:eastAsia="TimesNewRoman" w:hAnsi="Times New Roman"/>
          <w:i/>
          <w:iCs/>
          <w:kern w:val="1"/>
          <w:lang w:eastAsia="ar-SA"/>
        </w:rPr>
        <w:t xml:space="preserve"> </w:t>
      </w:r>
      <w:r w:rsidRPr="002D0AEC">
        <w:rPr>
          <w:rFonts w:ascii="Times New Roman" w:eastAsia="Times New Roman" w:hAnsi="Times New Roman"/>
          <w:kern w:val="1"/>
          <w:lang w:eastAsia="ar-SA"/>
        </w:rPr>
        <w:t>declar pe propria răspundere, sub sancţiunea excluderii din procedură si a sancţiunilor aplicate faptei de fals in acte publice, că nu ne aflăm in situaţia prevazută la art. 59 si art.60</w:t>
      </w:r>
      <w:r w:rsidRPr="002D0AEC">
        <w:rPr>
          <w:rFonts w:ascii="Times New Roman" w:eastAsia="Times New Roman" w:hAnsi="Times New Roman"/>
          <w:kern w:val="1"/>
          <w:vertAlign w:val="superscript"/>
          <w:lang w:eastAsia="ar-SA"/>
        </w:rPr>
        <w:t xml:space="preserve"> </w:t>
      </w:r>
      <w:r w:rsidRPr="002D0AEC">
        <w:rPr>
          <w:rFonts w:ascii="Times New Roman" w:eastAsia="Times New Roman" w:hAnsi="Times New Roman"/>
          <w:kern w:val="1"/>
          <w:lang w:eastAsia="ar-SA"/>
        </w:rPr>
        <w:t xml:space="preserve"> din Legea nr. 98/2016 privind achizițiile publice, respectiv </w:t>
      </w:r>
      <w:r w:rsidRPr="002D0AEC">
        <w:rPr>
          <w:rFonts w:ascii="Times New Roman" w:eastAsia="Times New Roman" w:hAnsi="Times New Roman"/>
          <w:b/>
          <w:bCs/>
          <w:kern w:val="1"/>
          <w:lang w:eastAsia="ar-SA"/>
        </w:rPr>
        <w:t xml:space="preserve">Ofertantul individual/Ofertantul asociat/Candidatul/ </w:t>
      </w:r>
      <w:r w:rsidRPr="002D0AEC">
        <w:rPr>
          <w:rFonts w:ascii="Times New Roman" w:eastAsia="Times New Roman" w:hAnsi="Times New Roman"/>
          <w:i/>
          <w:iCs/>
          <w:kern w:val="1"/>
          <w:lang w:eastAsia="ar-SA"/>
        </w:rPr>
        <w:t>(se alege cazul corespunzator si se inscrie numele)</w:t>
      </w:r>
      <w:r w:rsidRPr="002D0AEC">
        <w:rPr>
          <w:rFonts w:ascii="Times New Roman" w:eastAsia="Times New Roman" w:hAnsi="Times New Roman"/>
          <w:kern w:val="1"/>
          <w:lang w:eastAsia="ar-SA"/>
        </w:rPr>
        <w:t xml:space="preserve"> ............................................................... </w:t>
      </w:r>
      <w:r w:rsidRPr="002D0AEC">
        <w:rPr>
          <w:rFonts w:ascii="Times New Roman" w:hAnsi="Times New Roman"/>
          <w:lang w:eastAsia="ar-SA"/>
        </w:rPr>
        <w:t>nu se află în situaţiile de natură să determine apariţia conflictului de interese.</w:t>
      </w:r>
    </w:p>
    <w:p w:rsidR="007168A7" w:rsidRPr="002D0AEC" w:rsidRDefault="007168A7" w:rsidP="007168A7">
      <w:pPr>
        <w:jc w:val="both"/>
        <w:rPr>
          <w:rFonts w:ascii="Times New Roman" w:hAnsi="Times New Roman"/>
          <w:lang w:eastAsia="ar-SA"/>
        </w:rPr>
      </w:pPr>
      <w:r w:rsidRPr="002D0AEC">
        <w:rPr>
          <w:rFonts w:ascii="Times New Roman" w:hAnsi="Times New Roman"/>
          <w:lang w:eastAsia="ar-SA"/>
        </w:rPr>
        <w:t>Situaţiile de natură să determine apariţia conflictului de interese, în sensul art. 60 din Legea nr. 98/2016, sunt următoarele:</w:t>
      </w:r>
    </w:p>
    <w:p w:rsidR="007168A7" w:rsidRPr="002D0AEC" w:rsidRDefault="007168A7" w:rsidP="007168A7">
      <w:pPr>
        <w:adjustRightInd w:val="0"/>
        <w:jc w:val="both"/>
        <w:rPr>
          <w:rFonts w:ascii="Times New Roman" w:hAnsi="Times New Roman"/>
          <w:lang w:val="en-US"/>
        </w:rPr>
      </w:pPr>
      <w:r w:rsidRPr="002D0AEC">
        <w:rPr>
          <w:rFonts w:ascii="Times New Roman" w:hAnsi="Times New Roman"/>
          <w:lang w:val="en-US"/>
        </w:rPr>
        <w:t xml:space="preserve">    a) </w:t>
      </w:r>
      <w:proofErr w:type="spellStart"/>
      <w:r w:rsidRPr="002D0AEC">
        <w:rPr>
          <w:rFonts w:ascii="Times New Roman" w:hAnsi="Times New Roman"/>
          <w:lang w:val="en-US"/>
        </w:rPr>
        <w:t>participarea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procesul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verificare</w:t>
      </w:r>
      <w:proofErr w:type="spellEnd"/>
      <w:r w:rsidRPr="002D0AEC">
        <w:rPr>
          <w:rFonts w:ascii="Times New Roman" w:hAnsi="Times New Roman"/>
          <w:lang w:val="en-US"/>
        </w:rPr>
        <w:t>/</w:t>
      </w:r>
      <w:proofErr w:type="spellStart"/>
      <w:r w:rsidRPr="002D0AEC">
        <w:rPr>
          <w:rFonts w:ascii="Times New Roman" w:hAnsi="Times New Roman"/>
          <w:lang w:val="en-US"/>
        </w:rPr>
        <w:t>evaluare</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solicitărilor</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participare</w:t>
      </w:r>
      <w:proofErr w:type="spellEnd"/>
      <w:r w:rsidRPr="002D0AEC">
        <w:rPr>
          <w:rFonts w:ascii="Times New Roman" w:hAnsi="Times New Roman"/>
          <w:lang w:val="en-US"/>
        </w:rPr>
        <w:t>/</w:t>
      </w:r>
      <w:proofErr w:type="spellStart"/>
      <w:r w:rsidRPr="002D0AEC">
        <w:rPr>
          <w:rFonts w:ascii="Times New Roman" w:hAnsi="Times New Roman"/>
          <w:lang w:val="en-US"/>
        </w:rPr>
        <w:t>ofertelor</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persoanelor</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deţin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părţi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sociale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părţi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interes</w:t>
      </w:r>
      <w:proofErr w:type="spellEnd"/>
      <w:r w:rsidRPr="002D0AEC">
        <w:rPr>
          <w:rFonts w:ascii="Times New Roman" w:hAnsi="Times New Roman"/>
          <w:lang w:val="en-US"/>
        </w:rPr>
        <w:t xml:space="preserve">, </w:t>
      </w:r>
      <w:proofErr w:type="spellStart"/>
      <w:r w:rsidRPr="002D0AEC">
        <w:rPr>
          <w:rFonts w:ascii="Times New Roman" w:hAnsi="Times New Roman"/>
          <w:lang w:val="en-US"/>
        </w:rPr>
        <w:t>acţiuni</w:t>
      </w:r>
      <w:proofErr w:type="spellEnd"/>
      <w:r w:rsidRPr="002D0AEC">
        <w:rPr>
          <w:rFonts w:ascii="Times New Roman" w:hAnsi="Times New Roman"/>
          <w:lang w:val="en-US"/>
        </w:rPr>
        <w:t xml:space="preserve"> din </w:t>
      </w:r>
      <w:proofErr w:type="spellStart"/>
      <w:r w:rsidRPr="002D0AEC">
        <w:rPr>
          <w:rFonts w:ascii="Times New Roman" w:hAnsi="Times New Roman"/>
          <w:lang w:val="en-US"/>
        </w:rPr>
        <w:t>capitalul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subscris</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unuia</w:t>
      </w:r>
      <w:proofErr w:type="spellEnd"/>
      <w:r w:rsidRPr="002D0AEC">
        <w:rPr>
          <w:rFonts w:ascii="Times New Roman" w:hAnsi="Times New Roman"/>
          <w:lang w:val="en-US"/>
        </w:rPr>
        <w:t xml:space="preserve"> </w:t>
      </w:r>
      <w:proofErr w:type="spellStart"/>
      <w:r w:rsidRPr="002D0AEC">
        <w:rPr>
          <w:rFonts w:ascii="Times New Roman" w:hAnsi="Times New Roman"/>
          <w:lang w:val="en-US"/>
        </w:rPr>
        <w:t>dintre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ofertanţi</w:t>
      </w:r>
      <w:proofErr w:type="spellEnd"/>
      <w:r w:rsidRPr="002D0AEC">
        <w:rPr>
          <w:rFonts w:ascii="Times New Roman" w:hAnsi="Times New Roman"/>
          <w:lang w:val="en-US"/>
        </w:rPr>
        <w:t>/</w:t>
      </w:r>
      <w:proofErr w:type="spellStart"/>
      <w:r w:rsidRPr="002D0AEC">
        <w:rPr>
          <w:rFonts w:ascii="Times New Roman" w:hAnsi="Times New Roman"/>
          <w:lang w:val="en-US"/>
        </w:rPr>
        <w:t>candidaţi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terţi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susţinători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subcontractanţi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propuşi</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persoanelor</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fac</w:t>
      </w:r>
      <w:proofErr w:type="spellEnd"/>
      <w:r w:rsidRPr="002D0AEC">
        <w:rPr>
          <w:rFonts w:ascii="Times New Roman" w:hAnsi="Times New Roman"/>
          <w:lang w:val="en-US"/>
        </w:rPr>
        <w:t xml:space="preserve"> parte din </w:t>
      </w:r>
      <w:proofErr w:type="spellStart"/>
      <w:r w:rsidRPr="002D0AEC">
        <w:rPr>
          <w:rFonts w:ascii="Times New Roman" w:hAnsi="Times New Roman"/>
          <w:lang w:val="en-US"/>
        </w:rPr>
        <w:t>consiliul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administraţie</w:t>
      </w:r>
      <w:proofErr w:type="spellEnd"/>
      <w:r w:rsidRPr="002D0AEC">
        <w:rPr>
          <w:rFonts w:ascii="Times New Roman" w:hAnsi="Times New Roman"/>
          <w:lang w:val="en-US"/>
        </w:rPr>
        <w:t>/</w:t>
      </w:r>
      <w:proofErr w:type="spellStart"/>
      <w:r w:rsidRPr="002D0AEC">
        <w:rPr>
          <w:rFonts w:ascii="Times New Roman" w:hAnsi="Times New Roman"/>
          <w:lang w:val="en-US"/>
        </w:rPr>
        <w:t>organul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conducere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supervizare</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unuia</w:t>
      </w:r>
      <w:proofErr w:type="spellEnd"/>
      <w:r w:rsidRPr="002D0AEC">
        <w:rPr>
          <w:rFonts w:ascii="Times New Roman" w:hAnsi="Times New Roman"/>
          <w:lang w:val="en-US"/>
        </w:rPr>
        <w:t xml:space="preserve"> </w:t>
      </w:r>
      <w:proofErr w:type="spellStart"/>
      <w:r w:rsidRPr="002D0AEC">
        <w:rPr>
          <w:rFonts w:ascii="Times New Roman" w:hAnsi="Times New Roman"/>
          <w:lang w:val="en-US"/>
        </w:rPr>
        <w:t>dintre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ofertanţi</w:t>
      </w:r>
      <w:proofErr w:type="spellEnd"/>
      <w:r w:rsidRPr="002D0AEC">
        <w:rPr>
          <w:rFonts w:ascii="Times New Roman" w:hAnsi="Times New Roman"/>
          <w:lang w:val="en-US"/>
        </w:rPr>
        <w:t>/</w:t>
      </w:r>
      <w:proofErr w:type="spellStart"/>
      <w:r w:rsidRPr="002D0AEC">
        <w:rPr>
          <w:rFonts w:ascii="Times New Roman" w:hAnsi="Times New Roman"/>
          <w:lang w:val="en-US"/>
        </w:rPr>
        <w:t>candidaţi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terţi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susţinători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subcontractanţi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propuşi</w:t>
      </w:r>
      <w:proofErr w:type="spellEnd"/>
      <w:r w:rsidRPr="002D0AEC">
        <w:rPr>
          <w:rFonts w:ascii="Times New Roman" w:hAnsi="Times New Roman"/>
          <w:lang w:val="en-US"/>
        </w:rPr>
        <w:t>;</w:t>
      </w:r>
    </w:p>
    <w:p w:rsidR="007168A7" w:rsidRPr="002D0AEC" w:rsidRDefault="007168A7" w:rsidP="007168A7">
      <w:pPr>
        <w:adjustRightInd w:val="0"/>
        <w:jc w:val="both"/>
        <w:rPr>
          <w:rFonts w:ascii="Times New Roman" w:hAnsi="Times New Roman"/>
          <w:lang w:val="en-US"/>
        </w:rPr>
      </w:pPr>
      <w:r w:rsidRPr="002D0AEC">
        <w:rPr>
          <w:rFonts w:ascii="Times New Roman" w:hAnsi="Times New Roman"/>
          <w:lang w:val="en-US"/>
        </w:rPr>
        <w:t xml:space="preserve">    b) </w:t>
      </w:r>
      <w:proofErr w:type="spellStart"/>
      <w:r w:rsidRPr="002D0AEC">
        <w:rPr>
          <w:rFonts w:ascii="Times New Roman" w:hAnsi="Times New Roman"/>
          <w:lang w:val="en-US"/>
        </w:rPr>
        <w:t>participarea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procesul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verificare</w:t>
      </w:r>
      <w:proofErr w:type="spellEnd"/>
      <w:r w:rsidRPr="002D0AEC">
        <w:rPr>
          <w:rFonts w:ascii="Times New Roman" w:hAnsi="Times New Roman"/>
          <w:lang w:val="en-US"/>
        </w:rPr>
        <w:t>/</w:t>
      </w:r>
      <w:proofErr w:type="spellStart"/>
      <w:r w:rsidRPr="002D0AEC">
        <w:rPr>
          <w:rFonts w:ascii="Times New Roman" w:hAnsi="Times New Roman"/>
          <w:lang w:val="en-US"/>
        </w:rPr>
        <w:t>evaluare</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solicitărilor</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participare</w:t>
      </w:r>
      <w:proofErr w:type="spellEnd"/>
      <w:r w:rsidRPr="002D0AEC">
        <w:rPr>
          <w:rFonts w:ascii="Times New Roman" w:hAnsi="Times New Roman"/>
          <w:lang w:val="en-US"/>
        </w:rPr>
        <w:t>/</w:t>
      </w:r>
      <w:proofErr w:type="spellStart"/>
      <w:r w:rsidRPr="002D0AEC">
        <w:rPr>
          <w:rFonts w:ascii="Times New Roman" w:hAnsi="Times New Roman"/>
          <w:lang w:val="en-US"/>
        </w:rPr>
        <w:t>ofertelor</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unei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este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soţ</w:t>
      </w:r>
      <w:proofErr w:type="spellEnd"/>
      <w:r w:rsidRPr="002D0AEC">
        <w:rPr>
          <w:rFonts w:ascii="Times New Roman" w:hAnsi="Times New Roman"/>
          <w:lang w:val="en-US"/>
        </w:rPr>
        <w:t>/</w:t>
      </w:r>
      <w:proofErr w:type="spellStart"/>
      <w:r w:rsidRPr="002D0AEC">
        <w:rPr>
          <w:rFonts w:ascii="Times New Roman" w:hAnsi="Times New Roman"/>
          <w:lang w:val="en-US"/>
        </w:rPr>
        <w:t>soţie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rudă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afin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până</w:t>
      </w:r>
      <w:proofErr w:type="spellEnd"/>
      <w:r w:rsidRPr="002D0AEC">
        <w:rPr>
          <w:rFonts w:ascii="Times New Roman" w:hAnsi="Times New Roman"/>
          <w:lang w:val="en-US"/>
        </w:rPr>
        <w:t xml:space="preserve"> la </w:t>
      </w:r>
      <w:proofErr w:type="spellStart"/>
      <w:r w:rsidRPr="002D0AEC">
        <w:rPr>
          <w:rFonts w:ascii="Times New Roman" w:hAnsi="Times New Roman"/>
          <w:lang w:val="en-US"/>
        </w:rPr>
        <w:t>gradul</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doilea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inclusiv</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fac</w:t>
      </w:r>
      <w:proofErr w:type="spellEnd"/>
      <w:r w:rsidRPr="002D0AEC">
        <w:rPr>
          <w:rFonts w:ascii="Times New Roman" w:hAnsi="Times New Roman"/>
          <w:lang w:val="en-US"/>
        </w:rPr>
        <w:t xml:space="preserve"> parte din </w:t>
      </w:r>
      <w:proofErr w:type="spellStart"/>
      <w:r w:rsidRPr="002D0AEC">
        <w:rPr>
          <w:rFonts w:ascii="Times New Roman" w:hAnsi="Times New Roman"/>
          <w:lang w:val="en-US"/>
        </w:rPr>
        <w:t>consiliul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administraţie</w:t>
      </w:r>
      <w:proofErr w:type="spellEnd"/>
      <w:r w:rsidRPr="002D0AEC">
        <w:rPr>
          <w:rFonts w:ascii="Times New Roman" w:hAnsi="Times New Roman"/>
          <w:lang w:val="en-US"/>
        </w:rPr>
        <w:t>/</w:t>
      </w:r>
      <w:proofErr w:type="spellStart"/>
      <w:r w:rsidRPr="002D0AEC">
        <w:rPr>
          <w:rFonts w:ascii="Times New Roman" w:hAnsi="Times New Roman"/>
          <w:lang w:val="en-US"/>
        </w:rPr>
        <w:t>organul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conducere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supervizare</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unuia</w:t>
      </w:r>
      <w:proofErr w:type="spellEnd"/>
      <w:r w:rsidRPr="002D0AEC">
        <w:rPr>
          <w:rFonts w:ascii="Times New Roman" w:hAnsi="Times New Roman"/>
          <w:lang w:val="en-US"/>
        </w:rPr>
        <w:t xml:space="preserve"> </w:t>
      </w:r>
      <w:proofErr w:type="spellStart"/>
      <w:r w:rsidRPr="002D0AEC">
        <w:rPr>
          <w:rFonts w:ascii="Times New Roman" w:hAnsi="Times New Roman"/>
          <w:lang w:val="en-US"/>
        </w:rPr>
        <w:t>dintre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ofertanţi</w:t>
      </w:r>
      <w:proofErr w:type="spellEnd"/>
      <w:r w:rsidRPr="002D0AEC">
        <w:rPr>
          <w:rFonts w:ascii="Times New Roman" w:hAnsi="Times New Roman"/>
          <w:lang w:val="en-US"/>
        </w:rPr>
        <w:t>/</w:t>
      </w:r>
      <w:proofErr w:type="spellStart"/>
      <w:r w:rsidRPr="002D0AEC">
        <w:rPr>
          <w:rFonts w:ascii="Times New Roman" w:hAnsi="Times New Roman"/>
          <w:lang w:val="en-US"/>
        </w:rPr>
        <w:t>candidaţi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terţi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susţinători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subcontractanţi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propuşi</w:t>
      </w:r>
      <w:proofErr w:type="spellEnd"/>
      <w:r w:rsidRPr="002D0AEC">
        <w:rPr>
          <w:rFonts w:ascii="Times New Roman" w:hAnsi="Times New Roman"/>
          <w:lang w:val="en-US"/>
        </w:rPr>
        <w:t>;</w:t>
      </w:r>
    </w:p>
    <w:p w:rsidR="007168A7" w:rsidRPr="002D0AEC" w:rsidRDefault="007168A7" w:rsidP="007168A7">
      <w:pPr>
        <w:adjustRightInd w:val="0"/>
        <w:jc w:val="both"/>
        <w:rPr>
          <w:rFonts w:ascii="Times New Roman" w:hAnsi="Times New Roman"/>
          <w:lang w:val="en-US"/>
        </w:rPr>
      </w:pPr>
      <w:r w:rsidRPr="002D0AEC">
        <w:rPr>
          <w:rFonts w:ascii="Times New Roman" w:hAnsi="Times New Roman"/>
          <w:lang w:val="en-US"/>
        </w:rPr>
        <w:t xml:space="preserve">    c) </w:t>
      </w:r>
      <w:proofErr w:type="spellStart"/>
      <w:r w:rsidRPr="002D0AEC">
        <w:rPr>
          <w:rFonts w:ascii="Times New Roman" w:hAnsi="Times New Roman"/>
          <w:lang w:val="en-US"/>
        </w:rPr>
        <w:t>participarea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procesul</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verificare</w:t>
      </w:r>
      <w:proofErr w:type="spellEnd"/>
      <w:r w:rsidRPr="002D0AEC">
        <w:rPr>
          <w:rFonts w:ascii="Times New Roman" w:hAnsi="Times New Roman"/>
          <w:lang w:val="en-US"/>
        </w:rPr>
        <w:t>/</w:t>
      </w:r>
      <w:proofErr w:type="spellStart"/>
      <w:r w:rsidRPr="002D0AEC">
        <w:rPr>
          <w:rFonts w:ascii="Times New Roman" w:hAnsi="Times New Roman"/>
          <w:lang w:val="en-US"/>
        </w:rPr>
        <w:t>evaluare</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solicitărilor</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participare</w:t>
      </w:r>
      <w:proofErr w:type="spellEnd"/>
      <w:r w:rsidRPr="002D0AEC">
        <w:rPr>
          <w:rFonts w:ascii="Times New Roman" w:hAnsi="Times New Roman"/>
          <w:lang w:val="en-US"/>
        </w:rPr>
        <w:t>/</w:t>
      </w:r>
      <w:proofErr w:type="spellStart"/>
      <w:r w:rsidRPr="002D0AEC">
        <w:rPr>
          <w:rFonts w:ascii="Times New Roman" w:hAnsi="Times New Roman"/>
          <w:lang w:val="en-US"/>
        </w:rPr>
        <w:t>ofertelor</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unei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w:t>
      </w:r>
      <w:proofErr w:type="spellStart"/>
      <w:r w:rsidRPr="002D0AEC">
        <w:rPr>
          <w:rFonts w:ascii="Times New Roman" w:hAnsi="Times New Roman"/>
          <w:lang w:val="en-US"/>
        </w:rPr>
        <w:t>despre</w:t>
      </w:r>
      <w:proofErr w:type="spellEnd"/>
      <w:r w:rsidRPr="002D0AEC">
        <w:rPr>
          <w:rFonts w:ascii="Times New Roman" w:hAnsi="Times New Roman"/>
          <w:lang w:val="en-US"/>
        </w:rPr>
        <w:t xml:space="preserve"> care se </w:t>
      </w:r>
      <w:proofErr w:type="spellStart"/>
      <w:r w:rsidRPr="002D0AEC">
        <w:rPr>
          <w:rFonts w:ascii="Times New Roman" w:hAnsi="Times New Roman"/>
          <w:lang w:val="en-US"/>
        </w:rPr>
        <w:t>constată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privire</w:t>
      </w:r>
      <w:proofErr w:type="spellEnd"/>
      <w:r w:rsidRPr="002D0AEC">
        <w:rPr>
          <w:rFonts w:ascii="Times New Roman" w:hAnsi="Times New Roman"/>
          <w:lang w:val="en-US"/>
        </w:rPr>
        <w:t xml:space="preserve"> la care </w:t>
      </w:r>
      <w:proofErr w:type="spellStart"/>
      <w:r w:rsidRPr="002D0AEC">
        <w:rPr>
          <w:rFonts w:ascii="Times New Roman" w:hAnsi="Times New Roman"/>
          <w:lang w:val="en-US"/>
        </w:rPr>
        <w:t>există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indicii</w:t>
      </w:r>
      <w:proofErr w:type="spellEnd"/>
      <w:r w:rsidRPr="002D0AEC">
        <w:rPr>
          <w:rFonts w:ascii="Times New Roman" w:hAnsi="Times New Roman"/>
          <w:lang w:val="en-US"/>
        </w:rPr>
        <w:t xml:space="preserve"> </w:t>
      </w:r>
      <w:proofErr w:type="spellStart"/>
      <w:r w:rsidRPr="002D0AEC">
        <w:rPr>
          <w:rFonts w:ascii="Times New Roman" w:hAnsi="Times New Roman"/>
          <w:lang w:val="en-US"/>
        </w:rPr>
        <w:t>rezonabile</w:t>
      </w:r>
      <w:proofErr w:type="spellEnd"/>
      <w:r w:rsidRPr="002D0AEC">
        <w:rPr>
          <w:rFonts w:ascii="Times New Roman" w:hAnsi="Times New Roman"/>
          <w:lang w:val="en-US"/>
        </w:rPr>
        <w:t>/</w:t>
      </w:r>
      <w:proofErr w:type="spellStart"/>
      <w:r w:rsidRPr="002D0AEC">
        <w:rPr>
          <w:rFonts w:ascii="Times New Roman" w:hAnsi="Times New Roman"/>
          <w:lang w:val="en-US"/>
        </w:rPr>
        <w:t>informaţii</w:t>
      </w:r>
      <w:proofErr w:type="spellEnd"/>
      <w:r w:rsidRPr="002D0AEC">
        <w:rPr>
          <w:rFonts w:ascii="Times New Roman" w:hAnsi="Times New Roman"/>
          <w:lang w:val="en-US"/>
        </w:rPr>
        <w:t xml:space="preserve"> concrete </w:t>
      </w:r>
      <w:proofErr w:type="spellStart"/>
      <w:r w:rsidRPr="002D0AEC">
        <w:rPr>
          <w:rFonts w:ascii="Times New Roman" w:hAnsi="Times New Roman"/>
          <w:lang w:val="en-US"/>
        </w:rPr>
        <w:t>că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poate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avea</w:t>
      </w:r>
      <w:proofErr w:type="spellEnd"/>
      <w:r w:rsidRPr="002D0AEC">
        <w:rPr>
          <w:rFonts w:ascii="Times New Roman" w:hAnsi="Times New Roman"/>
          <w:lang w:val="en-US"/>
        </w:rPr>
        <w:t xml:space="preserve">, direct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indirect, un </w:t>
      </w:r>
      <w:proofErr w:type="spellStart"/>
      <w:r w:rsidRPr="002D0AEC">
        <w:rPr>
          <w:rFonts w:ascii="Times New Roman" w:hAnsi="Times New Roman"/>
          <w:lang w:val="en-US"/>
        </w:rPr>
        <w:t>interes</w:t>
      </w:r>
      <w:proofErr w:type="spellEnd"/>
      <w:r w:rsidRPr="002D0AEC">
        <w:rPr>
          <w:rFonts w:ascii="Times New Roman" w:hAnsi="Times New Roman"/>
          <w:lang w:val="en-US"/>
        </w:rPr>
        <w:t xml:space="preserve"> personal, </w:t>
      </w:r>
      <w:proofErr w:type="spellStart"/>
      <w:r w:rsidRPr="002D0AEC">
        <w:rPr>
          <w:rFonts w:ascii="Times New Roman" w:hAnsi="Times New Roman"/>
          <w:lang w:val="en-US"/>
        </w:rPr>
        <w:t>financiar</w:t>
      </w:r>
      <w:proofErr w:type="spellEnd"/>
      <w:r w:rsidRPr="002D0AEC">
        <w:rPr>
          <w:rFonts w:ascii="Times New Roman" w:hAnsi="Times New Roman"/>
          <w:lang w:val="en-US"/>
        </w:rPr>
        <w:t xml:space="preserve">, economic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altă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natură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se </w:t>
      </w:r>
      <w:proofErr w:type="spellStart"/>
      <w:r w:rsidRPr="002D0AEC">
        <w:rPr>
          <w:rFonts w:ascii="Times New Roman" w:hAnsi="Times New Roman"/>
          <w:lang w:val="en-US"/>
        </w:rPr>
        <w:t>află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într</w:t>
      </w:r>
      <w:proofErr w:type="spellEnd"/>
      <w:r w:rsidRPr="002D0AEC">
        <w:rPr>
          <w:rFonts w:ascii="Times New Roman" w:hAnsi="Times New Roman"/>
          <w:lang w:val="en-US"/>
        </w:rPr>
        <w:t xml:space="preserve">-o </w:t>
      </w:r>
      <w:proofErr w:type="spellStart"/>
      <w:r w:rsidRPr="002D0AEC">
        <w:rPr>
          <w:rFonts w:ascii="Times New Roman" w:hAnsi="Times New Roman"/>
          <w:lang w:val="en-US"/>
        </w:rPr>
        <w:t>altă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situaţie</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natură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îi</w:t>
      </w:r>
      <w:proofErr w:type="spellEnd"/>
      <w:r w:rsidRPr="002D0AEC">
        <w:rPr>
          <w:rFonts w:ascii="Times New Roman" w:hAnsi="Times New Roman"/>
          <w:lang w:val="en-US"/>
        </w:rPr>
        <w:t xml:space="preserve"> </w:t>
      </w:r>
      <w:proofErr w:type="spellStart"/>
      <w:r w:rsidRPr="002D0AEC">
        <w:rPr>
          <w:rFonts w:ascii="Times New Roman" w:hAnsi="Times New Roman"/>
          <w:lang w:val="en-US"/>
        </w:rPr>
        <w:t>afecteze</w:t>
      </w:r>
      <w:proofErr w:type="spellEnd"/>
      <w:r w:rsidRPr="002D0AEC">
        <w:rPr>
          <w:rFonts w:ascii="Times New Roman" w:hAnsi="Times New Roman"/>
          <w:lang w:val="en-US"/>
        </w:rPr>
        <w:t xml:space="preserve"> </w:t>
      </w:r>
      <w:proofErr w:type="spellStart"/>
      <w:r w:rsidRPr="002D0AEC">
        <w:rPr>
          <w:rFonts w:ascii="Times New Roman" w:hAnsi="Times New Roman"/>
          <w:lang w:val="en-US"/>
        </w:rPr>
        <w:t>independenţa</w:t>
      </w:r>
      <w:proofErr w:type="spellEnd"/>
      <w:r w:rsidRPr="002D0AEC">
        <w:rPr>
          <w:rFonts w:ascii="Times New Roman" w:hAnsi="Times New Roman"/>
          <w:lang w:val="en-US"/>
        </w:rPr>
        <w:t xml:space="preserve"> </w:t>
      </w:r>
      <w:proofErr w:type="spellStart"/>
      <w:r w:rsidRPr="002D0AEC">
        <w:rPr>
          <w:rFonts w:ascii="Times New Roman" w:hAnsi="Times New Roman"/>
          <w:lang w:val="en-US"/>
        </w:rPr>
        <w:t>şi</w:t>
      </w:r>
      <w:proofErr w:type="spellEnd"/>
      <w:r w:rsidRPr="002D0AEC">
        <w:rPr>
          <w:rFonts w:ascii="Times New Roman" w:hAnsi="Times New Roman"/>
          <w:lang w:val="en-US"/>
        </w:rPr>
        <w:t xml:space="preserve"> </w:t>
      </w:r>
      <w:proofErr w:type="spellStart"/>
      <w:r w:rsidRPr="002D0AEC">
        <w:rPr>
          <w:rFonts w:ascii="Times New Roman" w:hAnsi="Times New Roman"/>
          <w:lang w:val="en-US"/>
        </w:rPr>
        <w:t>imparţialitatea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parcursul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procesului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evaluare</w:t>
      </w:r>
      <w:proofErr w:type="spellEnd"/>
      <w:r w:rsidRPr="002D0AEC">
        <w:rPr>
          <w:rFonts w:ascii="Times New Roman" w:hAnsi="Times New Roman"/>
          <w:lang w:val="en-US"/>
        </w:rPr>
        <w:t>;</w:t>
      </w:r>
    </w:p>
    <w:p w:rsidR="007168A7" w:rsidRPr="002D0AEC" w:rsidRDefault="007168A7" w:rsidP="007168A7">
      <w:pPr>
        <w:adjustRightInd w:val="0"/>
        <w:jc w:val="both"/>
        <w:rPr>
          <w:rFonts w:ascii="Times New Roman" w:hAnsi="Times New Roman"/>
          <w:lang w:val="en-US"/>
        </w:rPr>
      </w:pPr>
      <w:r w:rsidRPr="002D0AEC">
        <w:rPr>
          <w:rFonts w:ascii="Times New Roman" w:hAnsi="Times New Roman"/>
          <w:lang w:val="en-US"/>
        </w:rPr>
        <w:t xml:space="preserve">    d) </w:t>
      </w:r>
      <w:proofErr w:type="spellStart"/>
      <w:r w:rsidRPr="002D0AEC">
        <w:rPr>
          <w:rFonts w:ascii="Times New Roman" w:hAnsi="Times New Roman"/>
          <w:lang w:val="en-US"/>
        </w:rPr>
        <w:t>situaţia</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ofertantul</w:t>
      </w:r>
      <w:proofErr w:type="spellEnd"/>
      <w:r w:rsidRPr="002D0AEC">
        <w:rPr>
          <w:rFonts w:ascii="Times New Roman" w:hAnsi="Times New Roman"/>
          <w:lang w:val="en-US"/>
        </w:rPr>
        <w:t xml:space="preserve"> individual/</w:t>
      </w:r>
      <w:proofErr w:type="spellStart"/>
      <w:r w:rsidRPr="002D0AEC">
        <w:rPr>
          <w:rFonts w:ascii="Times New Roman" w:hAnsi="Times New Roman"/>
          <w:lang w:val="en-US"/>
        </w:rPr>
        <w:t>ofertantul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asociat</w:t>
      </w:r>
      <w:proofErr w:type="spellEnd"/>
      <w:r w:rsidRPr="002D0AEC">
        <w:rPr>
          <w:rFonts w:ascii="Times New Roman" w:hAnsi="Times New Roman"/>
          <w:lang w:val="en-US"/>
        </w:rPr>
        <w:t>/</w:t>
      </w:r>
      <w:proofErr w:type="spellStart"/>
      <w:r w:rsidRPr="002D0AEC">
        <w:rPr>
          <w:rFonts w:ascii="Times New Roman" w:hAnsi="Times New Roman"/>
          <w:lang w:val="en-US"/>
        </w:rPr>
        <w:t>candidatul</w:t>
      </w:r>
      <w:proofErr w:type="spellEnd"/>
      <w:r w:rsidRPr="002D0AEC">
        <w:rPr>
          <w:rFonts w:ascii="Times New Roman" w:hAnsi="Times New Roman"/>
          <w:lang w:val="en-US"/>
        </w:rPr>
        <w:t>/</w:t>
      </w:r>
      <w:proofErr w:type="spellStart"/>
      <w:r w:rsidRPr="002D0AEC">
        <w:rPr>
          <w:rFonts w:ascii="Times New Roman" w:hAnsi="Times New Roman"/>
          <w:lang w:val="en-US"/>
        </w:rPr>
        <w:t>subcontractantul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propus</w:t>
      </w:r>
      <w:proofErr w:type="spellEnd"/>
      <w:r w:rsidRPr="002D0AEC">
        <w:rPr>
          <w:rFonts w:ascii="Times New Roman" w:hAnsi="Times New Roman"/>
          <w:lang w:val="en-US"/>
        </w:rPr>
        <w:t>/</w:t>
      </w:r>
      <w:proofErr w:type="spellStart"/>
      <w:r w:rsidRPr="002D0AEC">
        <w:rPr>
          <w:rFonts w:ascii="Times New Roman" w:hAnsi="Times New Roman"/>
          <w:lang w:val="en-US"/>
        </w:rPr>
        <w:t>terţul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susţinător</w:t>
      </w:r>
      <w:proofErr w:type="spellEnd"/>
      <w:r w:rsidRPr="002D0AEC">
        <w:rPr>
          <w:rFonts w:ascii="Times New Roman" w:hAnsi="Times New Roman"/>
          <w:lang w:val="en-US"/>
        </w:rPr>
        <w:t xml:space="preserve"> are </w:t>
      </w:r>
      <w:proofErr w:type="spellStart"/>
      <w:r w:rsidRPr="002D0AEC">
        <w:rPr>
          <w:rFonts w:ascii="Times New Roman" w:hAnsi="Times New Roman"/>
          <w:lang w:val="en-US"/>
        </w:rPr>
        <w:t>drept</w:t>
      </w:r>
      <w:proofErr w:type="spellEnd"/>
      <w:r w:rsidRPr="002D0AEC">
        <w:rPr>
          <w:rFonts w:ascii="Times New Roman" w:hAnsi="Times New Roman"/>
          <w:lang w:val="en-US"/>
        </w:rPr>
        <w:t xml:space="preserve"> </w:t>
      </w:r>
      <w:proofErr w:type="spellStart"/>
      <w:r w:rsidRPr="002D0AEC">
        <w:rPr>
          <w:rFonts w:ascii="Times New Roman" w:hAnsi="Times New Roman"/>
          <w:lang w:val="en-US"/>
        </w:rPr>
        <w:t>membri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cadrul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consiliului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administraţie</w:t>
      </w:r>
      <w:proofErr w:type="spellEnd"/>
      <w:r w:rsidRPr="002D0AEC">
        <w:rPr>
          <w:rFonts w:ascii="Times New Roman" w:hAnsi="Times New Roman"/>
          <w:lang w:val="en-US"/>
        </w:rPr>
        <w:t>/</w:t>
      </w:r>
      <w:proofErr w:type="spellStart"/>
      <w:r w:rsidRPr="002D0AEC">
        <w:rPr>
          <w:rFonts w:ascii="Times New Roman" w:hAnsi="Times New Roman"/>
          <w:lang w:val="en-US"/>
        </w:rPr>
        <w:t>organului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conducere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supervizare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şi</w:t>
      </w:r>
      <w:proofErr w:type="spellEnd"/>
      <w:r w:rsidRPr="002D0AEC">
        <w:rPr>
          <w:rFonts w:ascii="Times New Roman" w:hAnsi="Times New Roman"/>
          <w:lang w:val="en-US"/>
        </w:rPr>
        <w:t>/</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are </w:t>
      </w:r>
      <w:proofErr w:type="spellStart"/>
      <w:r w:rsidRPr="002D0AEC">
        <w:rPr>
          <w:rFonts w:ascii="Times New Roman" w:hAnsi="Times New Roman"/>
          <w:lang w:val="en-US"/>
        </w:rPr>
        <w:t>acţionari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asociaţi</w:t>
      </w:r>
      <w:proofErr w:type="spellEnd"/>
      <w:r w:rsidRPr="002D0AEC">
        <w:rPr>
          <w:rFonts w:ascii="Times New Roman" w:hAnsi="Times New Roman"/>
          <w:lang w:val="en-US"/>
        </w:rPr>
        <w:t xml:space="preserve"> </w:t>
      </w:r>
      <w:proofErr w:type="spellStart"/>
      <w:r w:rsidRPr="002D0AEC">
        <w:rPr>
          <w:rFonts w:ascii="Times New Roman" w:hAnsi="Times New Roman"/>
          <w:lang w:val="en-US"/>
        </w:rPr>
        <w:t>semnificativi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sunt</w:t>
      </w:r>
      <w:proofErr w:type="spellEnd"/>
      <w:r w:rsidRPr="002D0AEC">
        <w:rPr>
          <w:rFonts w:ascii="Times New Roman" w:hAnsi="Times New Roman"/>
          <w:lang w:val="en-US"/>
        </w:rPr>
        <w:t xml:space="preserve"> </w:t>
      </w:r>
      <w:proofErr w:type="spellStart"/>
      <w:r w:rsidRPr="002D0AEC">
        <w:rPr>
          <w:rFonts w:ascii="Times New Roman" w:hAnsi="Times New Roman"/>
          <w:lang w:val="en-US"/>
        </w:rPr>
        <w:t>soţ</w:t>
      </w:r>
      <w:proofErr w:type="spellEnd"/>
      <w:r w:rsidRPr="002D0AEC">
        <w:rPr>
          <w:rFonts w:ascii="Times New Roman" w:hAnsi="Times New Roman"/>
          <w:lang w:val="en-US"/>
        </w:rPr>
        <w:t>/</w:t>
      </w:r>
      <w:proofErr w:type="spellStart"/>
      <w:r w:rsidRPr="002D0AEC">
        <w:rPr>
          <w:rFonts w:ascii="Times New Roman" w:hAnsi="Times New Roman"/>
          <w:lang w:val="en-US"/>
        </w:rPr>
        <w:t>soţie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rudă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afin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până</w:t>
      </w:r>
      <w:proofErr w:type="spellEnd"/>
      <w:r w:rsidRPr="002D0AEC">
        <w:rPr>
          <w:rFonts w:ascii="Times New Roman" w:hAnsi="Times New Roman"/>
          <w:lang w:val="en-US"/>
        </w:rPr>
        <w:t xml:space="preserve"> la </w:t>
      </w:r>
      <w:proofErr w:type="spellStart"/>
      <w:r w:rsidRPr="002D0AEC">
        <w:rPr>
          <w:rFonts w:ascii="Times New Roman" w:hAnsi="Times New Roman"/>
          <w:lang w:val="en-US"/>
        </w:rPr>
        <w:t>gradul</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doilea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inclusiv</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care se </w:t>
      </w:r>
      <w:proofErr w:type="spellStart"/>
      <w:r w:rsidRPr="002D0AEC">
        <w:rPr>
          <w:rFonts w:ascii="Times New Roman" w:hAnsi="Times New Roman"/>
          <w:lang w:val="en-US"/>
        </w:rPr>
        <w:t>află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relaţii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comerciale</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funcţii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decizie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cadrul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autorităţii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contractante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furnizorului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servicii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achiziţie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implicat</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procedura</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atribuire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prin</w:t>
      </w:r>
      <w:proofErr w:type="spellEnd"/>
      <w:r w:rsidRPr="002D0AEC">
        <w:rPr>
          <w:rFonts w:ascii="Times New Roman" w:hAnsi="Times New Roman"/>
          <w:lang w:val="en-US"/>
        </w:rPr>
        <w:t xml:space="preserve"> </w:t>
      </w:r>
      <w:proofErr w:type="spellStart"/>
      <w:r w:rsidRPr="002D0AEC">
        <w:rPr>
          <w:rFonts w:ascii="Times New Roman" w:hAnsi="Times New Roman"/>
          <w:lang w:val="en-US"/>
        </w:rPr>
        <w:t>acţionar</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asociat</w:t>
      </w:r>
      <w:proofErr w:type="spellEnd"/>
      <w:r w:rsidRPr="002D0AEC">
        <w:rPr>
          <w:rFonts w:ascii="Times New Roman" w:hAnsi="Times New Roman"/>
          <w:lang w:val="en-US"/>
        </w:rPr>
        <w:t xml:space="preserve"> </w:t>
      </w:r>
      <w:proofErr w:type="spellStart"/>
      <w:r w:rsidRPr="002D0AEC">
        <w:rPr>
          <w:rFonts w:ascii="Times New Roman" w:hAnsi="Times New Roman"/>
          <w:lang w:val="en-US"/>
        </w:rPr>
        <w:t>semnificativ</w:t>
      </w:r>
      <w:proofErr w:type="spellEnd"/>
      <w:r w:rsidRPr="002D0AEC">
        <w:rPr>
          <w:rFonts w:ascii="Times New Roman" w:hAnsi="Times New Roman"/>
          <w:lang w:val="en-US"/>
        </w:rPr>
        <w:t xml:space="preserve"> se </w:t>
      </w:r>
      <w:proofErr w:type="spellStart"/>
      <w:r w:rsidRPr="002D0AEC">
        <w:rPr>
          <w:rFonts w:ascii="Times New Roman" w:hAnsi="Times New Roman"/>
          <w:lang w:val="en-US"/>
        </w:rPr>
        <w:t>înţelege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persoana</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exercită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drepturi</w:t>
      </w:r>
      <w:proofErr w:type="spellEnd"/>
      <w:r w:rsidRPr="002D0AEC">
        <w:rPr>
          <w:rFonts w:ascii="Times New Roman" w:hAnsi="Times New Roman"/>
          <w:lang w:val="en-US"/>
        </w:rPr>
        <w:t xml:space="preserve"> </w:t>
      </w:r>
      <w:proofErr w:type="spellStart"/>
      <w:r w:rsidRPr="002D0AEC">
        <w:rPr>
          <w:rFonts w:ascii="Times New Roman" w:hAnsi="Times New Roman"/>
          <w:lang w:val="en-US"/>
        </w:rPr>
        <w:t>aferente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unor</w:t>
      </w:r>
      <w:proofErr w:type="spellEnd"/>
      <w:r w:rsidRPr="002D0AEC">
        <w:rPr>
          <w:rFonts w:ascii="Times New Roman" w:hAnsi="Times New Roman"/>
          <w:lang w:val="en-US"/>
        </w:rPr>
        <w:t xml:space="preserve"> </w:t>
      </w:r>
      <w:proofErr w:type="spellStart"/>
      <w:r w:rsidRPr="002D0AEC">
        <w:rPr>
          <w:rFonts w:ascii="Times New Roman" w:hAnsi="Times New Roman"/>
          <w:lang w:val="en-US"/>
        </w:rPr>
        <w:t>acţiuni</w:t>
      </w:r>
      <w:proofErr w:type="spellEnd"/>
      <w:r w:rsidRPr="002D0AEC">
        <w:rPr>
          <w:rFonts w:ascii="Times New Roman" w:hAnsi="Times New Roman"/>
          <w:lang w:val="en-US"/>
        </w:rPr>
        <w:t xml:space="preserve"> care, cumulate, </w:t>
      </w:r>
      <w:proofErr w:type="spellStart"/>
      <w:r w:rsidRPr="002D0AEC">
        <w:rPr>
          <w:rFonts w:ascii="Times New Roman" w:hAnsi="Times New Roman"/>
          <w:lang w:val="en-US"/>
        </w:rPr>
        <w:t>reprezintă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cel</w:t>
      </w:r>
      <w:proofErr w:type="spellEnd"/>
      <w:r w:rsidRPr="002D0AEC">
        <w:rPr>
          <w:rFonts w:ascii="Times New Roman" w:hAnsi="Times New Roman"/>
          <w:lang w:val="en-US"/>
        </w:rPr>
        <w:t xml:space="preserve"> </w:t>
      </w:r>
      <w:proofErr w:type="spellStart"/>
      <w:r w:rsidRPr="002D0AEC">
        <w:rPr>
          <w:rFonts w:ascii="Times New Roman" w:hAnsi="Times New Roman"/>
          <w:lang w:val="en-US"/>
        </w:rPr>
        <w:t>puţin</w:t>
      </w:r>
      <w:proofErr w:type="spellEnd"/>
      <w:r w:rsidRPr="002D0AEC">
        <w:rPr>
          <w:rFonts w:ascii="Times New Roman" w:hAnsi="Times New Roman"/>
          <w:lang w:val="en-US"/>
        </w:rPr>
        <w:t xml:space="preserve"> 10% din </w:t>
      </w:r>
      <w:proofErr w:type="spellStart"/>
      <w:r w:rsidRPr="002D0AEC">
        <w:rPr>
          <w:rFonts w:ascii="Times New Roman" w:hAnsi="Times New Roman"/>
          <w:lang w:val="en-US"/>
        </w:rPr>
        <w:t>capitalul</w:t>
      </w:r>
      <w:proofErr w:type="spellEnd"/>
      <w:r w:rsidRPr="002D0AEC">
        <w:rPr>
          <w:rFonts w:ascii="Times New Roman" w:hAnsi="Times New Roman"/>
          <w:lang w:val="en-US"/>
        </w:rPr>
        <w:t xml:space="preserve"> social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conferă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deţinătorului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cel</w:t>
      </w:r>
      <w:proofErr w:type="spellEnd"/>
      <w:r w:rsidRPr="002D0AEC">
        <w:rPr>
          <w:rFonts w:ascii="Times New Roman" w:hAnsi="Times New Roman"/>
          <w:lang w:val="en-US"/>
        </w:rPr>
        <w:t xml:space="preserve"> </w:t>
      </w:r>
      <w:proofErr w:type="spellStart"/>
      <w:r w:rsidRPr="002D0AEC">
        <w:rPr>
          <w:rFonts w:ascii="Times New Roman" w:hAnsi="Times New Roman"/>
          <w:lang w:val="en-US"/>
        </w:rPr>
        <w:t>puţin</w:t>
      </w:r>
      <w:proofErr w:type="spellEnd"/>
      <w:r w:rsidRPr="002D0AEC">
        <w:rPr>
          <w:rFonts w:ascii="Times New Roman" w:hAnsi="Times New Roman"/>
          <w:lang w:val="en-US"/>
        </w:rPr>
        <w:t xml:space="preserve"> 10% din </w:t>
      </w:r>
      <w:proofErr w:type="spellStart"/>
      <w:r w:rsidRPr="002D0AEC">
        <w:rPr>
          <w:rFonts w:ascii="Times New Roman" w:hAnsi="Times New Roman"/>
          <w:lang w:val="en-US"/>
        </w:rPr>
        <w:t>totalul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drepturilor</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vot</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adunarea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generală</w:t>
      </w:r>
      <w:proofErr w:type="spellEnd"/>
      <w:r w:rsidRPr="002D0AEC">
        <w:rPr>
          <w:rFonts w:ascii="Times New Roman" w:hAnsi="Times New Roman"/>
          <w:lang w:val="en-US"/>
        </w:rPr>
        <w:t>.</w:t>
      </w:r>
    </w:p>
    <w:p w:rsidR="007168A7" w:rsidRPr="002D0AEC" w:rsidRDefault="007168A7" w:rsidP="007168A7">
      <w:pPr>
        <w:adjustRightInd w:val="0"/>
        <w:jc w:val="both"/>
        <w:rPr>
          <w:rFonts w:ascii="Times New Roman" w:hAnsi="Times New Roman"/>
          <w:lang w:val="en-US"/>
        </w:rPr>
      </w:pPr>
      <w:r w:rsidRPr="002D0AEC">
        <w:rPr>
          <w:rFonts w:ascii="Times New Roman" w:hAnsi="Times New Roman"/>
          <w:lang w:val="en-US"/>
        </w:rPr>
        <w:t xml:space="preserve">    e) </w:t>
      </w:r>
      <w:proofErr w:type="spellStart"/>
      <w:r w:rsidRPr="002D0AEC">
        <w:rPr>
          <w:rFonts w:ascii="Times New Roman" w:hAnsi="Times New Roman"/>
          <w:lang w:val="en-US"/>
        </w:rPr>
        <w:t>situaţia</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ofertantul</w:t>
      </w:r>
      <w:proofErr w:type="spellEnd"/>
      <w:r w:rsidRPr="002D0AEC">
        <w:rPr>
          <w:rFonts w:ascii="Times New Roman" w:hAnsi="Times New Roman"/>
          <w:lang w:val="en-US"/>
        </w:rPr>
        <w:t>/</w:t>
      </w:r>
      <w:proofErr w:type="spellStart"/>
      <w:r w:rsidRPr="002D0AEC">
        <w:rPr>
          <w:rFonts w:ascii="Times New Roman" w:hAnsi="Times New Roman"/>
          <w:lang w:val="en-US"/>
        </w:rPr>
        <w:t>candidatul</w:t>
      </w:r>
      <w:proofErr w:type="spellEnd"/>
      <w:r w:rsidRPr="002D0AEC">
        <w:rPr>
          <w:rFonts w:ascii="Times New Roman" w:hAnsi="Times New Roman"/>
          <w:lang w:val="en-US"/>
        </w:rPr>
        <w:t xml:space="preserve"> a </w:t>
      </w:r>
      <w:proofErr w:type="spellStart"/>
      <w:r w:rsidRPr="002D0AEC">
        <w:rPr>
          <w:rFonts w:ascii="Times New Roman" w:hAnsi="Times New Roman"/>
          <w:lang w:val="en-US"/>
        </w:rPr>
        <w:t>nominalizat</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printre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principalele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w:t>
      </w:r>
      <w:proofErr w:type="spellStart"/>
      <w:r w:rsidRPr="002D0AEC">
        <w:rPr>
          <w:rFonts w:ascii="Times New Roman" w:hAnsi="Times New Roman"/>
          <w:lang w:val="en-US"/>
        </w:rPr>
        <w:t>desemnate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pentru</w:t>
      </w:r>
      <w:proofErr w:type="spellEnd"/>
      <w:r w:rsidRPr="002D0AEC">
        <w:rPr>
          <w:rFonts w:ascii="Times New Roman" w:hAnsi="Times New Roman"/>
          <w:lang w:val="en-US"/>
        </w:rPr>
        <w:t xml:space="preserve"> </w:t>
      </w:r>
      <w:proofErr w:type="spellStart"/>
      <w:r w:rsidRPr="002D0AEC">
        <w:rPr>
          <w:rFonts w:ascii="Times New Roman" w:hAnsi="Times New Roman"/>
          <w:lang w:val="en-US"/>
        </w:rPr>
        <w:t>executarea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contractului</w:t>
      </w:r>
      <w:proofErr w:type="spellEnd"/>
      <w:r w:rsidRPr="002D0AEC">
        <w:rPr>
          <w:rFonts w:ascii="Times New Roman" w:hAnsi="Times New Roman"/>
          <w:lang w:val="en-US"/>
        </w:rPr>
        <w:t xml:space="preserve">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care </w:t>
      </w:r>
      <w:proofErr w:type="spellStart"/>
      <w:r w:rsidRPr="002D0AEC">
        <w:rPr>
          <w:rFonts w:ascii="Times New Roman" w:hAnsi="Times New Roman"/>
          <w:lang w:val="en-US"/>
        </w:rPr>
        <w:t>sunt</w:t>
      </w:r>
      <w:proofErr w:type="spellEnd"/>
      <w:r w:rsidRPr="002D0AEC">
        <w:rPr>
          <w:rFonts w:ascii="Times New Roman" w:hAnsi="Times New Roman"/>
          <w:lang w:val="en-US"/>
        </w:rPr>
        <w:t xml:space="preserve"> </w:t>
      </w:r>
      <w:proofErr w:type="spellStart"/>
      <w:r w:rsidRPr="002D0AEC">
        <w:rPr>
          <w:rFonts w:ascii="Times New Roman" w:hAnsi="Times New Roman"/>
          <w:lang w:val="en-US"/>
        </w:rPr>
        <w:t>soţ</w:t>
      </w:r>
      <w:proofErr w:type="spellEnd"/>
      <w:r w:rsidRPr="002D0AEC">
        <w:rPr>
          <w:rFonts w:ascii="Times New Roman" w:hAnsi="Times New Roman"/>
          <w:lang w:val="en-US"/>
        </w:rPr>
        <w:t>/</w:t>
      </w:r>
      <w:proofErr w:type="spellStart"/>
      <w:r w:rsidRPr="002D0AEC">
        <w:rPr>
          <w:rFonts w:ascii="Times New Roman" w:hAnsi="Times New Roman"/>
          <w:lang w:val="en-US"/>
        </w:rPr>
        <w:t>soţie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rudă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w:t>
      </w:r>
      <w:proofErr w:type="spellStart"/>
      <w:r w:rsidRPr="002D0AEC">
        <w:rPr>
          <w:rFonts w:ascii="Times New Roman" w:hAnsi="Times New Roman"/>
          <w:lang w:val="en-US"/>
        </w:rPr>
        <w:t>afin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până</w:t>
      </w:r>
      <w:proofErr w:type="spellEnd"/>
      <w:r w:rsidRPr="002D0AEC">
        <w:rPr>
          <w:rFonts w:ascii="Times New Roman" w:hAnsi="Times New Roman"/>
          <w:lang w:val="en-US"/>
        </w:rPr>
        <w:t xml:space="preserve"> la </w:t>
      </w:r>
      <w:proofErr w:type="spellStart"/>
      <w:r w:rsidRPr="002D0AEC">
        <w:rPr>
          <w:rFonts w:ascii="Times New Roman" w:hAnsi="Times New Roman"/>
          <w:lang w:val="en-US"/>
        </w:rPr>
        <w:t>gradul</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doilea</w:t>
      </w:r>
      <w:proofErr w:type="spellEnd"/>
      <w:r w:rsidRPr="002D0AEC">
        <w:rPr>
          <w:rFonts w:ascii="Times New Roman" w:hAnsi="Times New Roman"/>
          <w:lang w:val="en-US"/>
        </w:rPr>
        <w:t xml:space="preserve"> </w:t>
      </w:r>
      <w:proofErr w:type="spellStart"/>
      <w:r w:rsidRPr="002D0AEC">
        <w:rPr>
          <w:rFonts w:ascii="Times New Roman" w:hAnsi="Times New Roman"/>
          <w:lang w:val="en-US"/>
        </w:rPr>
        <w:t>inclusiv</w:t>
      </w:r>
      <w:proofErr w:type="spellEnd"/>
      <w:r w:rsidRPr="002D0AEC">
        <w:rPr>
          <w:rFonts w:ascii="Times New Roman" w:hAnsi="Times New Roman"/>
          <w:lang w:val="en-US"/>
        </w:rPr>
        <w:t xml:space="preserve"> </w:t>
      </w:r>
      <w:proofErr w:type="spellStart"/>
      <w:r w:rsidRPr="002D0AEC">
        <w:rPr>
          <w:rFonts w:ascii="Times New Roman" w:hAnsi="Times New Roman"/>
          <w:lang w:val="en-US"/>
        </w:rPr>
        <w:t>ori</w:t>
      </w:r>
      <w:proofErr w:type="spellEnd"/>
      <w:r w:rsidRPr="002D0AEC">
        <w:rPr>
          <w:rFonts w:ascii="Times New Roman" w:hAnsi="Times New Roman"/>
          <w:lang w:val="en-US"/>
        </w:rPr>
        <w:t xml:space="preserve"> care se </w:t>
      </w:r>
      <w:proofErr w:type="spellStart"/>
      <w:r w:rsidRPr="002D0AEC">
        <w:rPr>
          <w:rFonts w:ascii="Times New Roman" w:hAnsi="Times New Roman"/>
          <w:lang w:val="en-US"/>
        </w:rPr>
        <w:t>află</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relaţii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comerciale</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persoane</w:t>
      </w:r>
      <w:proofErr w:type="spellEnd"/>
      <w:r w:rsidRPr="002D0AEC">
        <w:rPr>
          <w:rFonts w:ascii="Times New Roman" w:hAnsi="Times New Roman"/>
          <w:lang w:val="en-US"/>
        </w:rPr>
        <w:t xml:space="preserve"> cu </w:t>
      </w:r>
      <w:proofErr w:type="spellStart"/>
      <w:r w:rsidRPr="002D0AEC">
        <w:rPr>
          <w:rFonts w:ascii="Times New Roman" w:hAnsi="Times New Roman"/>
          <w:lang w:val="en-US"/>
        </w:rPr>
        <w:t>funcţii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decizie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cadrul</w:t>
      </w:r>
      <w:proofErr w:type="spellEnd"/>
      <w:r w:rsidRPr="002D0AEC">
        <w:rPr>
          <w:rFonts w:ascii="Times New Roman" w:hAnsi="Times New Roman"/>
          <w:lang w:val="en-US"/>
        </w:rPr>
        <w:t xml:space="preserve"> </w:t>
      </w:r>
      <w:proofErr w:type="spellStart"/>
      <w:r w:rsidRPr="002D0AEC">
        <w:rPr>
          <w:rFonts w:ascii="Times New Roman" w:hAnsi="Times New Roman"/>
          <w:lang w:val="en-US"/>
        </w:rPr>
        <w:t>autorităţii</w:t>
      </w:r>
      <w:proofErr w:type="spellEnd"/>
      <w:r w:rsidRPr="002D0AEC">
        <w:rPr>
          <w:rFonts w:ascii="Times New Roman" w:hAnsi="Times New Roman"/>
          <w:lang w:val="en-US"/>
        </w:rPr>
        <w:t xml:space="preserve"> </w:t>
      </w:r>
      <w:proofErr w:type="spellStart"/>
      <w:r w:rsidRPr="002D0AEC">
        <w:rPr>
          <w:rFonts w:ascii="Times New Roman" w:hAnsi="Times New Roman"/>
          <w:lang w:val="en-US"/>
        </w:rPr>
        <w:t>contractante</w:t>
      </w:r>
      <w:proofErr w:type="spellEnd"/>
      <w:r w:rsidRPr="002D0AEC">
        <w:rPr>
          <w:rFonts w:ascii="Times New Roman" w:hAnsi="Times New Roman"/>
          <w:lang w:val="en-US"/>
        </w:rPr>
        <w:t xml:space="preserve"> </w:t>
      </w:r>
      <w:proofErr w:type="spellStart"/>
      <w:r w:rsidRPr="002D0AEC">
        <w:rPr>
          <w:rFonts w:ascii="Times New Roman" w:hAnsi="Times New Roman"/>
          <w:lang w:val="en-US"/>
        </w:rPr>
        <w:t>sau</w:t>
      </w:r>
      <w:proofErr w:type="spellEnd"/>
      <w:r w:rsidRPr="002D0AEC">
        <w:rPr>
          <w:rFonts w:ascii="Times New Roman" w:hAnsi="Times New Roman"/>
          <w:lang w:val="en-US"/>
        </w:rPr>
        <w:t xml:space="preserve"> al </w:t>
      </w:r>
      <w:proofErr w:type="spellStart"/>
      <w:r w:rsidRPr="002D0AEC">
        <w:rPr>
          <w:rFonts w:ascii="Times New Roman" w:hAnsi="Times New Roman"/>
          <w:lang w:val="en-US"/>
        </w:rPr>
        <w:t>furnizorului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servicii</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achiziţie</w:t>
      </w:r>
      <w:proofErr w:type="spellEnd"/>
      <w:r w:rsidRPr="002D0AEC">
        <w:rPr>
          <w:rFonts w:ascii="Times New Roman" w:hAnsi="Times New Roman"/>
          <w:lang w:val="en-US"/>
        </w:rPr>
        <w:t xml:space="preserve"> </w:t>
      </w:r>
      <w:proofErr w:type="spellStart"/>
      <w:r w:rsidRPr="002D0AEC">
        <w:rPr>
          <w:rFonts w:ascii="Times New Roman" w:hAnsi="Times New Roman"/>
          <w:lang w:val="en-US"/>
        </w:rPr>
        <w:t>implicat</w:t>
      </w:r>
      <w:proofErr w:type="spellEnd"/>
      <w:r w:rsidRPr="002D0AEC">
        <w:rPr>
          <w:rFonts w:ascii="Times New Roman" w:hAnsi="Times New Roman"/>
          <w:lang w:val="en-US"/>
        </w:rPr>
        <w:t xml:space="preserve"> </w:t>
      </w:r>
      <w:proofErr w:type="spellStart"/>
      <w:r w:rsidRPr="002D0AEC">
        <w:rPr>
          <w:rFonts w:ascii="Times New Roman" w:hAnsi="Times New Roman"/>
          <w:lang w:val="en-US"/>
        </w:rPr>
        <w:t>în</w:t>
      </w:r>
      <w:proofErr w:type="spellEnd"/>
      <w:r w:rsidRPr="002D0AEC">
        <w:rPr>
          <w:rFonts w:ascii="Times New Roman" w:hAnsi="Times New Roman"/>
          <w:lang w:val="en-US"/>
        </w:rPr>
        <w:t xml:space="preserve"> </w:t>
      </w:r>
      <w:proofErr w:type="spellStart"/>
      <w:r w:rsidRPr="002D0AEC">
        <w:rPr>
          <w:rFonts w:ascii="Times New Roman" w:hAnsi="Times New Roman"/>
          <w:lang w:val="en-US"/>
        </w:rPr>
        <w:t>procedura</w:t>
      </w:r>
      <w:proofErr w:type="spellEnd"/>
      <w:r w:rsidRPr="002D0AEC">
        <w:rPr>
          <w:rFonts w:ascii="Times New Roman" w:hAnsi="Times New Roman"/>
          <w:lang w:val="en-US"/>
        </w:rPr>
        <w:t xml:space="preserve"> de </w:t>
      </w:r>
      <w:proofErr w:type="spellStart"/>
      <w:r w:rsidRPr="002D0AEC">
        <w:rPr>
          <w:rFonts w:ascii="Times New Roman" w:hAnsi="Times New Roman"/>
          <w:lang w:val="en-US"/>
        </w:rPr>
        <w:t>atribuire</w:t>
      </w:r>
      <w:proofErr w:type="spellEnd"/>
      <w:r w:rsidRPr="002D0AEC">
        <w:rPr>
          <w:rFonts w:ascii="Times New Roman" w:hAnsi="Times New Roman"/>
          <w:lang w:val="en-US"/>
        </w:rPr>
        <w:t>.</w:t>
      </w:r>
    </w:p>
    <w:p w:rsidR="007168A7" w:rsidRPr="00EB6A6F" w:rsidRDefault="007168A7" w:rsidP="007168A7">
      <w:pPr>
        <w:jc w:val="both"/>
        <w:rPr>
          <w:rFonts w:ascii="Times New Roman" w:hAnsi="Times New Roman"/>
          <w:lang w:eastAsia="ar-SA"/>
        </w:rPr>
      </w:pPr>
      <w:r w:rsidRPr="002D0AEC">
        <w:rPr>
          <w:rFonts w:ascii="Times New Roman" w:hAnsi="Times New Roman"/>
          <w:lang w:eastAsia="ar-SA"/>
        </w:rPr>
        <w:tab/>
        <w:t xml:space="preserve">Persoanele ce deţin funcţii de decizie în cadrul autorităţii contractante, </w:t>
      </w:r>
      <w:r w:rsidRPr="002D0AEC">
        <w:rPr>
          <w:rFonts w:ascii="Times New Roman" w:hAnsi="Times New Roman"/>
        </w:rPr>
        <w:t xml:space="preserve">cu privire la organizarea, </w:t>
      </w:r>
      <w:r w:rsidRPr="00EB6A6F">
        <w:rPr>
          <w:rFonts w:ascii="Times New Roman" w:hAnsi="Times New Roman"/>
        </w:rPr>
        <w:lastRenderedPageBreak/>
        <w:t>derularea şi finalizarea procedurii de atribuire, respectiv toate persoanele care aprobă/semnează documente emise în legătură cu sau pentru procedura de atribuire sunt</w:t>
      </w:r>
      <w:r w:rsidRPr="00EB6A6F">
        <w:rPr>
          <w:rFonts w:ascii="Times New Roman" w:hAnsi="Times New Roman"/>
          <w:lang w:eastAsia="ar-SA"/>
        </w:rPr>
        <w:t>:</w:t>
      </w:r>
    </w:p>
    <w:p w:rsidR="007168A7" w:rsidRPr="00E729BC" w:rsidRDefault="007168A7" w:rsidP="007168A7">
      <w:pPr>
        <w:adjustRightInd w:val="0"/>
        <w:jc w:val="both"/>
        <w:rPr>
          <w:rFonts w:ascii="Times New Roman" w:hAnsi="Times New Roman"/>
          <w:lang w:val="en-US"/>
        </w:rPr>
      </w:pPr>
      <w:proofErr w:type="spellStart"/>
      <w:proofErr w:type="gramStart"/>
      <w:r>
        <w:rPr>
          <w:rFonts w:ascii="Times New Roman" w:hAnsi="Times New Roman"/>
          <w:lang w:val="en-US"/>
        </w:rPr>
        <w:t>î</w:t>
      </w:r>
      <w:r w:rsidRPr="00E729BC">
        <w:rPr>
          <w:rFonts w:ascii="Times New Roman" w:hAnsi="Times New Roman"/>
          <w:lang w:val="en-US"/>
        </w:rPr>
        <w:t>n</w:t>
      </w:r>
      <w:proofErr w:type="spellEnd"/>
      <w:proofErr w:type="gramEnd"/>
      <w:r w:rsidRPr="00E729BC">
        <w:rPr>
          <w:rFonts w:ascii="Times New Roman" w:hAnsi="Times New Roman"/>
          <w:lang w:val="en-US"/>
        </w:rPr>
        <w:t xml:space="preserve"> </w:t>
      </w:r>
      <w:proofErr w:type="spellStart"/>
      <w:r w:rsidRPr="00E729BC">
        <w:rPr>
          <w:rFonts w:ascii="Times New Roman" w:hAnsi="Times New Roman"/>
          <w:lang w:val="en-US"/>
        </w:rPr>
        <w:t>cadrul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Compartimentului</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Achizitii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Pu</w:t>
      </w:r>
      <w:r>
        <w:rPr>
          <w:rFonts w:ascii="Times New Roman" w:hAnsi="Times New Roman"/>
          <w:lang w:val="en-US"/>
        </w:rPr>
        <w:t>blice</w:t>
      </w:r>
      <w:proofErr w:type="spellEnd"/>
      <w:r>
        <w:rPr>
          <w:rFonts w:ascii="Times New Roman" w:hAnsi="Times New Roman"/>
          <w:lang w:val="en-US"/>
        </w:rPr>
        <w:t xml:space="preserve"> Cons. Ana-Maria </w:t>
      </w:r>
      <w:proofErr w:type="spellStart"/>
      <w:r>
        <w:rPr>
          <w:rFonts w:ascii="Times New Roman" w:hAnsi="Times New Roman"/>
          <w:lang w:val="en-US"/>
        </w:rPr>
        <w:t>Ciocian</w:t>
      </w:r>
      <w:proofErr w:type="spellEnd"/>
      <w:r>
        <w:rPr>
          <w:rFonts w:ascii="Times New Roman" w:hAnsi="Times New Roman"/>
          <w:lang w:val="en-US"/>
        </w:rPr>
        <w:t xml:space="preserve"> </w:t>
      </w:r>
      <w:r w:rsidRPr="00E729BC">
        <w:rPr>
          <w:rFonts w:ascii="Times New Roman" w:hAnsi="Times New Roman"/>
          <w:lang w:val="en-US"/>
        </w:rPr>
        <w:t xml:space="preserve">; din </w:t>
      </w:r>
      <w:proofErr w:type="spellStart"/>
      <w:r w:rsidRPr="00E729BC">
        <w:rPr>
          <w:rFonts w:ascii="Times New Roman" w:hAnsi="Times New Roman"/>
          <w:lang w:val="en-US"/>
        </w:rPr>
        <w:t>cadrul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Serviciului</w:t>
      </w:r>
      <w:proofErr w:type="spellEnd"/>
      <w:r w:rsidRPr="00E729BC">
        <w:rPr>
          <w:rFonts w:ascii="Times New Roman" w:hAnsi="Times New Roman"/>
          <w:lang w:val="en-US"/>
        </w:rPr>
        <w:t xml:space="preserve"> Management </w:t>
      </w:r>
      <w:proofErr w:type="spellStart"/>
      <w:r w:rsidRPr="00E729BC">
        <w:rPr>
          <w:rFonts w:ascii="Times New Roman" w:hAnsi="Times New Roman"/>
          <w:lang w:val="en-US"/>
        </w:rPr>
        <w:t>Instituțional</w:t>
      </w:r>
      <w:proofErr w:type="spellEnd"/>
      <w:r w:rsidRPr="00E729BC">
        <w:rPr>
          <w:rFonts w:ascii="Times New Roman" w:hAnsi="Times New Roman"/>
          <w:lang w:val="en-US"/>
        </w:rPr>
        <w:t xml:space="preserve"> Cons. </w:t>
      </w:r>
      <w:proofErr w:type="spellStart"/>
      <w:r w:rsidRPr="00E729BC">
        <w:rPr>
          <w:rFonts w:ascii="Times New Roman" w:hAnsi="Times New Roman"/>
          <w:lang w:val="en-US"/>
        </w:rPr>
        <w:t>Barbur</w:t>
      </w:r>
      <w:proofErr w:type="spellEnd"/>
      <w:r w:rsidRPr="00E729BC">
        <w:rPr>
          <w:rFonts w:ascii="Times New Roman" w:hAnsi="Times New Roman"/>
          <w:lang w:val="en-US"/>
        </w:rPr>
        <w:t xml:space="preserve"> Dan </w:t>
      </w:r>
      <w:proofErr w:type="spellStart"/>
      <w:r w:rsidRPr="00E729BC">
        <w:rPr>
          <w:rFonts w:ascii="Times New Roman" w:hAnsi="Times New Roman"/>
          <w:lang w:val="en-US"/>
        </w:rPr>
        <w:t>și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Cons.</w:t>
      </w:r>
      <w:r>
        <w:rPr>
          <w:rFonts w:ascii="Times New Roman" w:hAnsi="Times New Roman"/>
          <w:lang w:val="en-US"/>
        </w:rPr>
        <w:t>Labo</w:t>
      </w:r>
      <w:proofErr w:type="spellEnd"/>
      <w:r>
        <w:rPr>
          <w:rFonts w:ascii="Times New Roman" w:hAnsi="Times New Roman"/>
          <w:lang w:val="en-US"/>
        </w:rPr>
        <w:t xml:space="preserve"> Daniel</w:t>
      </w:r>
      <w:r w:rsidRPr="00E729BC">
        <w:rPr>
          <w:rFonts w:ascii="Times New Roman" w:hAnsi="Times New Roman"/>
          <w:lang w:val="en-US"/>
        </w:rPr>
        <w:t xml:space="preserve">;  </w:t>
      </w:r>
      <w:proofErr w:type="spellStart"/>
      <w:r w:rsidRPr="00E729BC">
        <w:rPr>
          <w:rFonts w:ascii="Times New Roman" w:hAnsi="Times New Roman"/>
          <w:lang w:val="en-US"/>
        </w:rPr>
        <w:t>Documentatia</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atribuire</w:t>
      </w:r>
      <w:proofErr w:type="spellEnd"/>
      <w:r w:rsidRPr="00E729BC">
        <w:rPr>
          <w:rFonts w:ascii="Times New Roman" w:hAnsi="Times New Roman"/>
          <w:lang w:val="en-US"/>
        </w:rPr>
        <w:t xml:space="preserve"> </w:t>
      </w:r>
      <w:proofErr w:type="spellStart"/>
      <w:r w:rsidRPr="00E729BC">
        <w:rPr>
          <w:rFonts w:ascii="Times New Roman" w:hAnsi="Times New Roman"/>
          <w:lang w:val="en-US"/>
        </w:rPr>
        <w:t>va</w:t>
      </w:r>
      <w:proofErr w:type="spellEnd"/>
      <w:r w:rsidRPr="00E729BC">
        <w:rPr>
          <w:rFonts w:ascii="Times New Roman" w:hAnsi="Times New Roman"/>
          <w:lang w:val="en-US"/>
        </w:rPr>
        <w:t xml:space="preserve"> fi </w:t>
      </w:r>
      <w:proofErr w:type="spellStart"/>
      <w:r w:rsidRPr="00E729BC">
        <w:rPr>
          <w:rFonts w:ascii="Times New Roman" w:hAnsi="Times New Roman"/>
          <w:lang w:val="en-US"/>
        </w:rPr>
        <w:t>vizată</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legalitate</w:t>
      </w:r>
      <w:proofErr w:type="spellEnd"/>
      <w:r w:rsidRPr="00E729BC">
        <w:rPr>
          <w:rFonts w:ascii="Times New Roman" w:hAnsi="Times New Roman"/>
          <w:lang w:val="en-US"/>
        </w:rPr>
        <w:t xml:space="preserve"> de Cons. </w:t>
      </w:r>
      <w:proofErr w:type="spellStart"/>
      <w:r w:rsidRPr="00E729BC">
        <w:rPr>
          <w:rFonts w:ascii="Times New Roman" w:hAnsi="Times New Roman"/>
          <w:lang w:val="en-US"/>
        </w:rPr>
        <w:t>Juridic</w:t>
      </w:r>
      <w:proofErr w:type="spellEnd"/>
      <w:r w:rsidRPr="00E729BC">
        <w:rPr>
          <w:rFonts w:ascii="Times New Roman" w:hAnsi="Times New Roman"/>
          <w:lang w:val="en-US"/>
        </w:rPr>
        <w:t xml:space="preserve"> </w:t>
      </w:r>
      <w:proofErr w:type="spellStart"/>
      <w:r w:rsidRPr="00E729BC">
        <w:rPr>
          <w:rFonts w:ascii="Times New Roman" w:hAnsi="Times New Roman"/>
          <w:lang w:val="en-US"/>
        </w:rPr>
        <w:t>Teglaș</w:t>
      </w:r>
      <w:proofErr w:type="spellEnd"/>
      <w:r w:rsidRPr="00E729BC">
        <w:rPr>
          <w:rFonts w:ascii="Times New Roman" w:hAnsi="Times New Roman"/>
          <w:lang w:val="en-US"/>
        </w:rPr>
        <w:t xml:space="preserve"> Elena Adina, </w:t>
      </w:r>
      <w:proofErr w:type="spellStart"/>
      <w:r w:rsidRPr="00E729BC">
        <w:rPr>
          <w:rFonts w:ascii="Times New Roman" w:hAnsi="Times New Roman"/>
          <w:lang w:val="en-US"/>
        </w:rPr>
        <w:t>vizată</w:t>
      </w:r>
      <w:proofErr w:type="spellEnd"/>
      <w:r w:rsidRPr="00E729BC">
        <w:rPr>
          <w:rFonts w:ascii="Times New Roman" w:hAnsi="Times New Roman"/>
          <w:lang w:val="en-US"/>
        </w:rPr>
        <w:t xml:space="preserve"> de control </w:t>
      </w:r>
      <w:proofErr w:type="spellStart"/>
      <w:r w:rsidRPr="00E729BC">
        <w:rPr>
          <w:rFonts w:ascii="Times New Roman" w:hAnsi="Times New Roman"/>
          <w:lang w:val="en-US"/>
        </w:rPr>
        <w:t>financiar</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preventiv</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propriu</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către</w:t>
      </w:r>
      <w:proofErr w:type="spellEnd"/>
      <w:r w:rsidRPr="00E729BC">
        <w:rPr>
          <w:rFonts w:ascii="Times New Roman" w:hAnsi="Times New Roman"/>
          <w:lang w:val="en-US"/>
        </w:rPr>
        <w:t xml:space="preserve"> </w:t>
      </w:r>
      <w:proofErr w:type="spellStart"/>
      <w:r w:rsidRPr="00E729BC">
        <w:rPr>
          <w:rFonts w:ascii="Times New Roman" w:hAnsi="Times New Roman"/>
          <w:lang w:val="en-US"/>
        </w:rPr>
        <w:t>șef</w:t>
      </w:r>
      <w:proofErr w:type="spellEnd"/>
      <w:r w:rsidRPr="00E729BC">
        <w:rPr>
          <w:rFonts w:ascii="Times New Roman" w:hAnsi="Times New Roman"/>
          <w:lang w:val="en-US"/>
        </w:rPr>
        <w:t xml:space="preserve"> </w:t>
      </w:r>
      <w:proofErr w:type="spellStart"/>
      <w:r w:rsidRPr="00E729BC">
        <w:rPr>
          <w:rFonts w:ascii="Times New Roman" w:hAnsi="Times New Roman"/>
          <w:lang w:val="en-US"/>
        </w:rPr>
        <w:t>birou</w:t>
      </w:r>
      <w:proofErr w:type="spellEnd"/>
      <w:r w:rsidRPr="00E729BC">
        <w:rPr>
          <w:rFonts w:ascii="Times New Roman" w:hAnsi="Times New Roman"/>
          <w:lang w:val="en-US"/>
        </w:rPr>
        <w:t xml:space="preserve"> </w:t>
      </w:r>
      <w:proofErr w:type="spellStart"/>
      <w:r w:rsidRPr="00E729BC">
        <w:rPr>
          <w:rFonts w:ascii="Times New Roman" w:hAnsi="Times New Roman"/>
          <w:lang w:val="en-US"/>
        </w:rPr>
        <w:t>financiar</w:t>
      </w:r>
      <w:proofErr w:type="spellEnd"/>
      <w:r w:rsidRPr="00E729BC">
        <w:rPr>
          <w:rFonts w:ascii="Times New Roman" w:hAnsi="Times New Roman"/>
          <w:lang w:val="en-US"/>
        </w:rPr>
        <w:t xml:space="preserve"> Felicia </w:t>
      </w:r>
      <w:proofErr w:type="spellStart"/>
      <w:r w:rsidRPr="00E729BC">
        <w:rPr>
          <w:rFonts w:ascii="Times New Roman" w:hAnsi="Times New Roman"/>
          <w:lang w:val="en-US"/>
        </w:rPr>
        <w:t>Chiș</w:t>
      </w:r>
      <w:proofErr w:type="spellEnd"/>
      <w:r w:rsidRPr="00E729BC">
        <w:rPr>
          <w:rFonts w:ascii="Times New Roman" w:hAnsi="Times New Roman"/>
          <w:lang w:val="en-US"/>
        </w:rPr>
        <w:t xml:space="preserve"> </w:t>
      </w:r>
      <w:proofErr w:type="spellStart"/>
      <w:r w:rsidRPr="00E729BC">
        <w:rPr>
          <w:rFonts w:ascii="Times New Roman" w:hAnsi="Times New Roman"/>
          <w:lang w:val="en-US"/>
        </w:rPr>
        <w:t>și</w:t>
      </w:r>
      <w:proofErr w:type="spellEnd"/>
      <w:r w:rsidRPr="00E729BC">
        <w:rPr>
          <w:rFonts w:ascii="Times New Roman" w:hAnsi="Times New Roman"/>
          <w:lang w:val="en-US"/>
        </w:rPr>
        <w:t xml:space="preserve"> </w:t>
      </w:r>
      <w:proofErr w:type="spellStart"/>
      <w:r w:rsidRPr="00E729BC">
        <w:rPr>
          <w:rFonts w:ascii="Times New Roman" w:hAnsi="Times New Roman"/>
          <w:lang w:val="en-US"/>
        </w:rPr>
        <w:t>aprobată</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către</w:t>
      </w:r>
      <w:proofErr w:type="spellEnd"/>
      <w:r w:rsidRPr="00E729BC">
        <w:rPr>
          <w:rFonts w:ascii="Times New Roman" w:hAnsi="Times New Roman"/>
          <w:lang w:val="en-US"/>
        </w:rPr>
        <w:t xml:space="preserve"> prefect Florin Florian.</w:t>
      </w:r>
    </w:p>
    <w:p w:rsidR="007168A7" w:rsidRPr="00E729BC" w:rsidRDefault="007168A7" w:rsidP="007168A7">
      <w:pPr>
        <w:adjustRightInd w:val="0"/>
        <w:jc w:val="both"/>
        <w:rPr>
          <w:rFonts w:ascii="Times New Roman" w:hAnsi="Times New Roman"/>
          <w:lang w:val="en-US"/>
        </w:rPr>
      </w:pPr>
    </w:p>
    <w:p w:rsidR="007168A7" w:rsidRPr="00E729BC" w:rsidRDefault="007168A7" w:rsidP="007168A7">
      <w:pPr>
        <w:adjustRightInd w:val="0"/>
        <w:jc w:val="both"/>
        <w:rPr>
          <w:rFonts w:ascii="Times New Roman" w:hAnsi="Times New Roman"/>
          <w:lang w:val="en-US"/>
        </w:rPr>
      </w:pPr>
      <w:proofErr w:type="spellStart"/>
      <w:r w:rsidRPr="00E729BC">
        <w:rPr>
          <w:rFonts w:ascii="Times New Roman" w:hAnsi="Times New Roman"/>
          <w:lang w:val="en-US"/>
        </w:rPr>
        <w:t>Subsemnatul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w:t>
      </w:r>
      <w:proofErr w:type="spellEnd"/>
      <w:r w:rsidRPr="00E729BC">
        <w:rPr>
          <w:rFonts w:ascii="Times New Roman" w:hAnsi="Times New Roman"/>
          <w:lang w:val="en-US"/>
        </w:rPr>
        <w:t xml:space="preserve"> </w:t>
      </w:r>
      <w:proofErr w:type="spellStart"/>
      <w:r w:rsidRPr="00E729BC">
        <w:rPr>
          <w:rFonts w:ascii="Times New Roman" w:hAnsi="Times New Roman"/>
          <w:lang w:val="en-US"/>
        </w:rPr>
        <w:t>că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informaţiile</w:t>
      </w:r>
      <w:proofErr w:type="spellEnd"/>
      <w:r w:rsidRPr="00E729BC">
        <w:rPr>
          <w:rFonts w:ascii="Times New Roman" w:hAnsi="Times New Roman"/>
          <w:lang w:val="en-US"/>
        </w:rPr>
        <w:t xml:space="preserve"> </w:t>
      </w:r>
      <w:proofErr w:type="spellStart"/>
      <w:r w:rsidRPr="00E729BC">
        <w:rPr>
          <w:rFonts w:ascii="Times New Roman" w:hAnsi="Times New Roman"/>
          <w:lang w:val="en-US"/>
        </w:rPr>
        <w:t>furnizate</w:t>
      </w:r>
      <w:proofErr w:type="spellEnd"/>
      <w:r w:rsidRPr="00E729BC">
        <w:rPr>
          <w:rFonts w:ascii="Times New Roman" w:hAnsi="Times New Roman"/>
          <w:lang w:val="en-US"/>
        </w:rPr>
        <w:t xml:space="preserve"> </w:t>
      </w:r>
      <w:proofErr w:type="spellStart"/>
      <w:r w:rsidRPr="00E729BC">
        <w:rPr>
          <w:rFonts w:ascii="Times New Roman" w:hAnsi="Times New Roman"/>
          <w:lang w:val="en-US"/>
        </w:rPr>
        <w:t>sunt</w:t>
      </w:r>
      <w:proofErr w:type="spellEnd"/>
      <w:r w:rsidRPr="00E729BC">
        <w:rPr>
          <w:rFonts w:ascii="Times New Roman" w:hAnsi="Times New Roman"/>
          <w:lang w:val="en-US"/>
        </w:rPr>
        <w:t xml:space="preserve"> complete </w:t>
      </w:r>
      <w:proofErr w:type="spellStart"/>
      <w:r w:rsidRPr="00E729BC">
        <w:rPr>
          <w:rFonts w:ascii="Times New Roman" w:hAnsi="Times New Roman"/>
          <w:lang w:val="en-US"/>
        </w:rPr>
        <w:t>și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corecte</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w:t>
      </w:r>
      <w:proofErr w:type="spellStart"/>
      <w:r w:rsidRPr="00E729BC">
        <w:rPr>
          <w:rFonts w:ascii="Times New Roman" w:hAnsi="Times New Roman"/>
          <w:lang w:val="en-US"/>
        </w:rPr>
        <w:t>fiecare</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detaliu</w:t>
      </w:r>
      <w:proofErr w:type="spellEnd"/>
      <w:r w:rsidRPr="00E729BC">
        <w:rPr>
          <w:rFonts w:ascii="Times New Roman" w:hAnsi="Times New Roman"/>
          <w:lang w:val="en-US"/>
        </w:rPr>
        <w:t xml:space="preserve"> </w:t>
      </w:r>
      <w:proofErr w:type="spellStart"/>
      <w:r w:rsidRPr="00E729BC">
        <w:rPr>
          <w:rFonts w:ascii="Times New Roman" w:hAnsi="Times New Roman"/>
          <w:lang w:val="en-US"/>
        </w:rPr>
        <w:t>și</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înţeleg</w:t>
      </w:r>
      <w:proofErr w:type="spellEnd"/>
      <w:r w:rsidRPr="00E729BC">
        <w:rPr>
          <w:rFonts w:ascii="Times New Roman" w:hAnsi="Times New Roman"/>
          <w:lang w:val="en-US"/>
        </w:rPr>
        <w:t xml:space="preserve"> </w:t>
      </w:r>
      <w:proofErr w:type="spellStart"/>
      <w:r w:rsidRPr="00E729BC">
        <w:rPr>
          <w:rFonts w:ascii="Times New Roman" w:hAnsi="Times New Roman"/>
          <w:lang w:val="en-US"/>
        </w:rPr>
        <w:t>că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autoritatea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contractantă</w:t>
      </w:r>
      <w:proofErr w:type="spellEnd"/>
      <w:r w:rsidRPr="00E729BC">
        <w:rPr>
          <w:rFonts w:ascii="Times New Roman" w:hAnsi="Times New Roman"/>
          <w:lang w:val="en-US"/>
        </w:rPr>
        <w:t xml:space="preserve"> are </w:t>
      </w:r>
      <w:proofErr w:type="spellStart"/>
      <w:r w:rsidRPr="00E729BC">
        <w:rPr>
          <w:rFonts w:ascii="Times New Roman" w:hAnsi="Times New Roman"/>
          <w:lang w:val="en-US"/>
        </w:rPr>
        <w:t>dreptul</w:t>
      </w:r>
      <w:proofErr w:type="spellEnd"/>
      <w:r w:rsidRPr="00E729BC">
        <w:rPr>
          <w:rFonts w:ascii="Times New Roman" w:hAnsi="Times New Roman"/>
          <w:lang w:val="en-US"/>
        </w:rPr>
        <w:t xml:space="preserve"> de a </w:t>
      </w:r>
      <w:proofErr w:type="spellStart"/>
      <w:r w:rsidRPr="00E729BC">
        <w:rPr>
          <w:rFonts w:ascii="Times New Roman" w:hAnsi="Times New Roman"/>
          <w:lang w:val="en-US"/>
        </w:rPr>
        <w:t>solicita</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w:t>
      </w:r>
      <w:proofErr w:type="spellStart"/>
      <w:r w:rsidRPr="00E729BC">
        <w:rPr>
          <w:rFonts w:ascii="Times New Roman" w:hAnsi="Times New Roman"/>
          <w:lang w:val="en-US"/>
        </w:rPr>
        <w:t>scopul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verificării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și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confirmării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declaraţiilor</w:t>
      </w:r>
      <w:proofErr w:type="spellEnd"/>
      <w:r w:rsidRPr="00E729BC">
        <w:rPr>
          <w:rFonts w:ascii="Times New Roman" w:hAnsi="Times New Roman"/>
          <w:lang w:val="en-US"/>
        </w:rPr>
        <w:t xml:space="preserve"> </w:t>
      </w:r>
      <w:proofErr w:type="spellStart"/>
      <w:r w:rsidRPr="00E729BC">
        <w:rPr>
          <w:rFonts w:ascii="Times New Roman" w:hAnsi="Times New Roman"/>
          <w:lang w:val="en-US"/>
        </w:rPr>
        <w:t>orice</w:t>
      </w:r>
      <w:proofErr w:type="spellEnd"/>
      <w:r w:rsidRPr="00E729BC">
        <w:rPr>
          <w:rFonts w:ascii="Times New Roman" w:hAnsi="Times New Roman"/>
          <w:lang w:val="en-US"/>
        </w:rPr>
        <w:t xml:space="preserve"> </w:t>
      </w:r>
      <w:proofErr w:type="spellStart"/>
      <w:r w:rsidRPr="00E729BC">
        <w:rPr>
          <w:rFonts w:ascii="Times New Roman" w:hAnsi="Times New Roman"/>
          <w:lang w:val="en-US"/>
        </w:rPr>
        <w:t>documente</w:t>
      </w:r>
      <w:proofErr w:type="spellEnd"/>
      <w:r w:rsidRPr="00E729BC">
        <w:rPr>
          <w:rFonts w:ascii="Times New Roman" w:hAnsi="Times New Roman"/>
          <w:lang w:val="en-US"/>
        </w:rPr>
        <w:t xml:space="preserve"> </w:t>
      </w:r>
      <w:proofErr w:type="spellStart"/>
      <w:r w:rsidRPr="00E729BC">
        <w:rPr>
          <w:rFonts w:ascii="Times New Roman" w:hAnsi="Times New Roman"/>
          <w:lang w:val="en-US"/>
        </w:rPr>
        <w:t>doveditoare</w:t>
      </w:r>
      <w:proofErr w:type="spellEnd"/>
      <w:r w:rsidRPr="00E729BC">
        <w:rPr>
          <w:rFonts w:ascii="Times New Roman" w:hAnsi="Times New Roman"/>
          <w:lang w:val="en-US"/>
        </w:rPr>
        <w:t xml:space="preserve"> de care </w:t>
      </w:r>
      <w:proofErr w:type="spellStart"/>
      <w:r w:rsidRPr="00E729BC">
        <w:rPr>
          <w:rFonts w:ascii="Times New Roman" w:hAnsi="Times New Roman"/>
          <w:lang w:val="en-US"/>
        </w:rPr>
        <w:t>dispunem</w:t>
      </w:r>
      <w:proofErr w:type="spellEnd"/>
      <w:r w:rsidRPr="00E729BC">
        <w:rPr>
          <w:rFonts w:ascii="Times New Roman" w:hAnsi="Times New Roman"/>
          <w:lang w:val="en-US"/>
        </w:rPr>
        <w:t>.</w:t>
      </w:r>
    </w:p>
    <w:p w:rsidR="007168A7" w:rsidRPr="00E729BC" w:rsidRDefault="007168A7" w:rsidP="007168A7">
      <w:pPr>
        <w:adjustRightInd w:val="0"/>
        <w:jc w:val="both"/>
        <w:rPr>
          <w:rFonts w:ascii="Times New Roman" w:hAnsi="Times New Roman"/>
          <w:lang w:val="en-US"/>
        </w:rPr>
      </w:pPr>
      <w:r w:rsidRPr="00E729BC">
        <w:rPr>
          <w:rFonts w:ascii="Times New Roman" w:hAnsi="Times New Roman"/>
          <w:lang w:val="en-US"/>
        </w:rPr>
        <w:tab/>
      </w:r>
      <w:proofErr w:type="spellStart"/>
      <w:r w:rsidRPr="00E729BC">
        <w:rPr>
          <w:rFonts w:ascii="Times New Roman" w:hAnsi="Times New Roman"/>
          <w:lang w:val="en-US"/>
        </w:rPr>
        <w:t>Subsemnatul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w:t>
      </w:r>
      <w:proofErr w:type="spellEnd"/>
      <w:r w:rsidRPr="00E729BC">
        <w:rPr>
          <w:rFonts w:ascii="Times New Roman" w:hAnsi="Times New Roman"/>
          <w:lang w:val="en-US"/>
        </w:rPr>
        <w:t xml:space="preserve"> </w:t>
      </w:r>
      <w:proofErr w:type="spellStart"/>
      <w:r w:rsidRPr="00E729BC">
        <w:rPr>
          <w:rFonts w:ascii="Times New Roman" w:hAnsi="Times New Roman"/>
          <w:lang w:val="en-US"/>
        </w:rPr>
        <w:t>că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voi</w:t>
      </w:r>
      <w:proofErr w:type="spellEnd"/>
      <w:r w:rsidRPr="00E729BC">
        <w:rPr>
          <w:rFonts w:ascii="Times New Roman" w:hAnsi="Times New Roman"/>
          <w:lang w:val="en-US"/>
        </w:rPr>
        <w:t xml:space="preserve"> </w:t>
      </w:r>
      <w:proofErr w:type="spellStart"/>
      <w:r w:rsidRPr="00E729BC">
        <w:rPr>
          <w:rFonts w:ascii="Times New Roman" w:hAnsi="Times New Roman"/>
          <w:lang w:val="en-US"/>
        </w:rPr>
        <w:t>informa</w:t>
      </w:r>
      <w:proofErr w:type="spellEnd"/>
      <w:r w:rsidRPr="00E729BC">
        <w:rPr>
          <w:rFonts w:ascii="Times New Roman" w:hAnsi="Times New Roman"/>
          <w:lang w:val="en-US"/>
        </w:rPr>
        <w:t xml:space="preserve"> </w:t>
      </w:r>
      <w:proofErr w:type="spellStart"/>
      <w:r w:rsidRPr="00E729BC">
        <w:rPr>
          <w:rFonts w:ascii="Times New Roman" w:hAnsi="Times New Roman"/>
          <w:lang w:val="en-US"/>
        </w:rPr>
        <w:t>imediat</w:t>
      </w:r>
      <w:proofErr w:type="spellEnd"/>
      <w:r w:rsidRPr="00E729BC">
        <w:rPr>
          <w:rFonts w:ascii="Times New Roman" w:hAnsi="Times New Roman"/>
          <w:lang w:val="en-US"/>
        </w:rPr>
        <w:t xml:space="preserve"> </w:t>
      </w:r>
      <w:proofErr w:type="spellStart"/>
      <w:r w:rsidRPr="00E729BC">
        <w:rPr>
          <w:rFonts w:ascii="Times New Roman" w:hAnsi="Times New Roman"/>
          <w:lang w:val="en-US"/>
        </w:rPr>
        <w:t>autoritatea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contractanta</w:t>
      </w:r>
      <w:proofErr w:type="spellEnd"/>
      <w:r w:rsidRPr="00E729BC">
        <w:rPr>
          <w:rFonts w:ascii="Times New Roman" w:hAnsi="Times New Roman"/>
          <w:lang w:val="en-US"/>
        </w:rPr>
        <w:t xml:space="preserve"> </w:t>
      </w:r>
      <w:proofErr w:type="spellStart"/>
      <w:r w:rsidRPr="00E729BC">
        <w:rPr>
          <w:rFonts w:ascii="Times New Roman" w:hAnsi="Times New Roman"/>
          <w:lang w:val="en-US"/>
        </w:rPr>
        <w:t>dacă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vor</w:t>
      </w:r>
      <w:proofErr w:type="spellEnd"/>
      <w:r w:rsidRPr="00E729BC">
        <w:rPr>
          <w:rFonts w:ascii="Times New Roman" w:hAnsi="Times New Roman"/>
          <w:lang w:val="en-US"/>
        </w:rPr>
        <w:t xml:space="preserve"> </w:t>
      </w:r>
      <w:proofErr w:type="spellStart"/>
      <w:r w:rsidRPr="00E729BC">
        <w:rPr>
          <w:rFonts w:ascii="Times New Roman" w:hAnsi="Times New Roman"/>
          <w:lang w:val="en-US"/>
        </w:rPr>
        <w:t>interveni</w:t>
      </w:r>
      <w:proofErr w:type="spellEnd"/>
      <w:r w:rsidRPr="00E729BC">
        <w:rPr>
          <w:rFonts w:ascii="Times New Roman" w:hAnsi="Times New Roman"/>
          <w:lang w:val="en-US"/>
        </w:rPr>
        <w:t xml:space="preserve"> </w:t>
      </w:r>
      <w:proofErr w:type="spellStart"/>
      <w:r w:rsidRPr="00E729BC">
        <w:rPr>
          <w:rFonts w:ascii="Times New Roman" w:hAnsi="Times New Roman"/>
          <w:lang w:val="en-US"/>
        </w:rPr>
        <w:t>modificări</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prezenta</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declarație</w:t>
      </w:r>
      <w:proofErr w:type="spellEnd"/>
      <w:r w:rsidRPr="00E729BC">
        <w:rPr>
          <w:rFonts w:ascii="Times New Roman" w:hAnsi="Times New Roman"/>
          <w:lang w:val="en-US"/>
        </w:rPr>
        <w:t xml:space="preserve"> la </w:t>
      </w:r>
      <w:proofErr w:type="spellStart"/>
      <w:r w:rsidRPr="00E729BC">
        <w:rPr>
          <w:rFonts w:ascii="Times New Roman" w:hAnsi="Times New Roman"/>
          <w:lang w:val="en-US"/>
        </w:rPr>
        <w:t>orice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punct</w:t>
      </w:r>
      <w:proofErr w:type="spellEnd"/>
      <w:r w:rsidRPr="00E729BC">
        <w:rPr>
          <w:rFonts w:ascii="Times New Roman" w:hAnsi="Times New Roman"/>
          <w:lang w:val="en-US"/>
        </w:rPr>
        <w:t xml:space="preserve"> </w:t>
      </w:r>
      <w:proofErr w:type="spellStart"/>
      <w:r w:rsidRPr="00E729BC">
        <w:rPr>
          <w:rFonts w:ascii="Times New Roman" w:hAnsi="Times New Roman"/>
          <w:lang w:val="en-US"/>
        </w:rPr>
        <w:t>pe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parcursul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derulării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procedurii</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atribuire</w:t>
      </w:r>
      <w:proofErr w:type="spellEnd"/>
      <w:r w:rsidRPr="00E729BC">
        <w:rPr>
          <w:rFonts w:ascii="Times New Roman" w:hAnsi="Times New Roman"/>
          <w:lang w:val="en-US"/>
        </w:rPr>
        <w:t xml:space="preserve"> a </w:t>
      </w:r>
      <w:proofErr w:type="spellStart"/>
      <w:r w:rsidRPr="00E729BC">
        <w:rPr>
          <w:rFonts w:ascii="Times New Roman" w:hAnsi="Times New Roman"/>
          <w:lang w:val="en-US"/>
        </w:rPr>
        <w:t>contractului</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achiziție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publică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sau</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w:t>
      </w:r>
      <w:proofErr w:type="spellStart"/>
      <w:r w:rsidRPr="00E729BC">
        <w:rPr>
          <w:rFonts w:ascii="Times New Roman" w:hAnsi="Times New Roman"/>
          <w:lang w:val="en-US"/>
        </w:rPr>
        <w:t>cazul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care </w:t>
      </w:r>
      <w:proofErr w:type="spellStart"/>
      <w:r w:rsidRPr="00E729BC">
        <w:rPr>
          <w:rFonts w:ascii="Times New Roman" w:hAnsi="Times New Roman"/>
          <w:lang w:val="en-US"/>
        </w:rPr>
        <w:t>vom</w:t>
      </w:r>
      <w:proofErr w:type="spellEnd"/>
      <w:r w:rsidRPr="00E729BC">
        <w:rPr>
          <w:rFonts w:ascii="Times New Roman" w:hAnsi="Times New Roman"/>
          <w:lang w:val="en-US"/>
        </w:rPr>
        <w:t xml:space="preserve"> fi </w:t>
      </w:r>
      <w:proofErr w:type="spellStart"/>
      <w:r w:rsidRPr="00E729BC">
        <w:rPr>
          <w:rFonts w:ascii="Times New Roman" w:hAnsi="Times New Roman"/>
          <w:lang w:val="en-US"/>
        </w:rPr>
        <w:t>desemnați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câștigători</w:t>
      </w:r>
      <w:proofErr w:type="spellEnd"/>
      <w:r w:rsidRPr="00E729BC">
        <w:rPr>
          <w:rFonts w:ascii="Times New Roman" w:hAnsi="Times New Roman"/>
          <w:lang w:val="en-US"/>
        </w:rPr>
        <w:t xml:space="preserve">, </w:t>
      </w:r>
      <w:proofErr w:type="spellStart"/>
      <w:r w:rsidRPr="00E729BC">
        <w:rPr>
          <w:rFonts w:ascii="Times New Roman" w:hAnsi="Times New Roman"/>
          <w:lang w:val="en-US"/>
        </w:rPr>
        <w:t>pe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parcursul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derulării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contractului</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achiziție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publică</w:t>
      </w:r>
      <w:proofErr w:type="spellEnd"/>
      <w:r w:rsidRPr="00E729BC">
        <w:rPr>
          <w:rFonts w:ascii="Times New Roman" w:hAnsi="Times New Roman"/>
          <w:lang w:val="en-US"/>
        </w:rPr>
        <w:t>.</w:t>
      </w:r>
    </w:p>
    <w:p w:rsidR="007168A7" w:rsidRDefault="007168A7" w:rsidP="007168A7">
      <w:pPr>
        <w:adjustRightInd w:val="0"/>
        <w:jc w:val="both"/>
        <w:rPr>
          <w:rFonts w:ascii="Times New Roman" w:hAnsi="Times New Roman"/>
          <w:lang w:val="en-US"/>
        </w:rPr>
      </w:pPr>
      <w:r w:rsidRPr="00E729BC">
        <w:rPr>
          <w:rFonts w:ascii="Times New Roman" w:hAnsi="Times New Roman"/>
          <w:lang w:val="en-US"/>
        </w:rPr>
        <w:tab/>
      </w:r>
      <w:proofErr w:type="spellStart"/>
      <w:r w:rsidRPr="00E729BC">
        <w:rPr>
          <w:rFonts w:ascii="Times New Roman" w:hAnsi="Times New Roman"/>
          <w:lang w:val="en-US"/>
        </w:rPr>
        <w:t>Totodată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w:t>
      </w:r>
      <w:proofErr w:type="spellEnd"/>
      <w:r w:rsidRPr="00E729BC">
        <w:rPr>
          <w:rFonts w:ascii="Times New Roman" w:hAnsi="Times New Roman"/>
          <w:lang w:val="en-US"/>
        </w:rPr>
        <w:t xml:space="preserve"> </w:t>
      </w:r>
      <w:proofErr w:type="spellStart"/>
      <w:r w:rsidRPr="00E729BC">
        <w:rPr>
          <w:rFonts w:ascii="Times New Roman" w:hAnsi="Times New Roman"/>
          <w:lang w:val="en-US"/>
        </w:rPr>
        <w:t>că</w:t>
      </w:r>
      <w:proofErr w:type="spellEnd"/>
      <w:r w:rsidRPr="00E729BC">
        <w:rPr>
          <w:rFonts w:ascii="Times New Roman" w:hAnsi="Times New Roman"/>
          <w:lang w:val="en-US"/>
        </w:rPr>
        <w:t xml:space="preserve"> am </w:t>
      </w:r>
      <w:proofErr w:type="spellStart"/>
      <w:r w:rsidRPr="00E729BC">
        <w:rPr>
          <w:rFonts w:ascii="Times New Roman" w:hAnsi="Times New Roman"/>
          <w:lang w:val="en-US"/>
        </w:rPr>
        <w:t>luat</w:t>
      </w:r>
      <w:proofErr w:type="spellEnd"/>
      <w:r w:rsidRPr="00E729BC">
        <w:rPr>
          <w:rFonts w:ascii="Times New Roman" w:hAnsi="Times New Roman"/>
          <w:lang w:val="en-US"/>
        </w:rPr>
        <w:t xml:space="preserve"> la </w:t>
      </w:r>
      <w:proofErr w:type="spellStart"/>
      <w:r w:rsidRPr="00E729BC">
        <w:rPr>
          <w:rFonts w:ascii="Times New Roman" w:hAnsi="Times New Roman"/>
          <w:lang w:val="en-US"/>
        </w:rPr>
        <w:t>cunoștință</w:t>
      </w:r>
      <w:proofErr w:type="spellEnd"/>
      <w:r w:rsidRPr="00E729BC">
        <w:rPr>
          <w:rFonts w:ascii="Times New Roman" w:hAnsi="Times New Roman"/>
          <w:lang w:val="en-US"/>
        </w:rPr>
        <w:t xml:space="preserve"> de </w:t>
      </w:r>
      <w:proofErr w:type="spellStart"/>
      <w:r w:rsidRPr="00E729BC">
        <w:rPr>
          <w:rFonts w:ascii="Times New Roman" w:hAnsi="Times New Roman"/>
          <w:lang w:val="en-US"/>
        </w:rPr>
        <w:t>prevederile</w:t>
      </w:r>
      <w:proofErr w:type="spellEnd"/>
      <w:r w:rsidRPr="00E729BC">
        <w:rPr>
          <w:rFonts w:ascii="Times New Roman" w:hAnsi="Times New Roman"/>
          <w:lang w:val="en-US"/>
        </w:rPr>
        <w:t xml:space="preserve"> art 326 “</w:t>
      </w:r>
      <w:proofErr w:type="spellStart"/>
      <w:r w:rsidRPr="00E729BC">
        <w:rPr>
          <w:rFonts w:ascii="Times New Roman" w:hAnsi="Times New Roman"/>
          <w:lang w:val="en-US"/>
        </w:rPr>
        <w:t>Falsul</w:t>
      </w:r>
      <w:proofErr w:type="spellEnd"/>
      <w:r w:rsidRPr="00E729BC">
        <w:rPr>
          <w:rFonts w:ascii="Times New Roman" w:hAnsi="Times New Roman"/>
          <w:lang w:val="en-US"/>
        </w:rPr>
        <w:t xml:space="preserve"> in </w:t>
      </w:r>
      <w:proofErr w:type="spellStart"/>
      <w:r w:rsidRPr="00E729BC">
        <w:rPr>
          <w:rFonts w:ascii="Times New Roman" w:hAnsi="Times New Roman"/>
          <w:lang w:val="en-US"/>
        </w:rPr>
        <w:t>Declarații</w:t>
      </w:r>
      <w:proofErr w:type="spellEnd"/>
      <w:r w:rsidRPr="00E729BC">
        <w:rPr>
          <w:rFonts w:ascii="Times New Roman" w:hAnsi="Times New Roman"/>
          <w:lang w:val="en-US"/>
        </w:rPr>
        <w:t xml:space="preserve">” din </w:t>
      </w:r>
      <w:proofErr w:type="spellStart"/>
      <w:r w:rsidRPr="00E729BC">
        <w:rPr>
          <w:rFonts w:ascii="Times New Roman" w:hAnsi="Times New Roman"/>
          <w:lang w:val="en-US"/>
        </w:rPr>
        <w:t>Codul</w:t>
      </w:r>
      <w:proofErr w:type="spellEnd"/>
      <w:r w:rsidRPr="00E729BC">
        <w:rPr>
          <w:rFonts w:ascii="Times New Roman" w:hAnsi="Times New Roman"/>
          <w:lang w:val="en-US"/>
        </w:rPr>
        <w:t xml:space="preserve"> Penal </w:t>
      </w:r>
      <w:proofErr w:type="spellStart"/>
      <w:r w:rsidRPr="00E729BC">
        <w:rPr>
          <w:rFonts w:ascii="Times New Roman" w:hAnsi="Times New Roman"/>
          <w:lang w:val="en-US"/>
        </w:rPr>
        <w:t>referitor</w:t>
      </w:r>
      <w:proofErr w:type="spellEnd"/>
      <w:r w:rsidRPr="00E729BC">
        <w:rPr>
          <w:rFonts w:ascii="Times New Roman" w:hAnsi="Times New Roman"/>
          <w:lang w:val="en-US"/>
        </w:rPr>
        <w:t xml:space="preserve"> la “</w:t>
      </w:r>
      <w:proofErr w:type="spellStart"/>
      <w:r w:rsidRPr="00E729BC">
        <w:rPr>
          <w:rFonts w:ascii="Times New Roman" w:hAnsi="Times New Roman"/>
          <w:lang w:val="en-US"/>
        </w:rPr>
        <w:t>Declararea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necorespunzătoare</w:t>
      </w:r>
      <w:proofErr w:type="spellEnd"/>
      <w:r w:rsidRPr="00E729BC">
        <w:rPr>
          <w:rFonts w:ascii="Times New Roman" w:hAnsi="Times New Roman"/>
          <w:lang w:val="en-US"/>
        </w:rPr>
        <w:t xml:space="preserve"> </w:t>
      </w:r>
      <w:proofErr w:type="gramStart"/>
      <w:r w:rsidRPr="00E729BC">
        <w:rPr>
          <w:rFonts w:ascii="Times New Roman" w:hAnsi="Times New Roman"/>
          <w:lang w:val="en-US"/>
        </w:rPr>
        <w:t>a</w:t>
      </w:r>
      <w:proofErr w:type="gramEnd"/>
      <w:r w:rsidRPr="00E729BC">
        <w:rPr>
          <w:rFonts w:ascii="Times New Roman" w:hAnsi="Times New Roman"/>
          <w:lang w:val="en-US"/>
        </w:rPr>
        <w:t xml:space="preserve"> </w:t>
      </w:r>
      <w:proofErr w:type="spellStart"/>
      <w:r w:rsidRPr="00E729BC">
        <w:rPr>
          <w:rFonts w:ascii="Times New Roman" w:hAnsi="Times New Roman"/>
          <w:lang w:val="en-US"/>
        </w:rPr>
        <w:t>adevărului</w:t>
      </w:r>
      <w:proofErr w:type="spellEnd"/>
      <w:r w:rsidRPr="00E729BC">
        <w:rPr>
          <w:rFonts w:ascii="Times New Roman" w:hAnsi="Times New Roman"/>
          <w:lang w:val="en-US"/>
        </w:rPr>
        <w:t xml:space="preserve">, </w:t>
      </w:r>
      <w:proofErr w:type="spellStart"/>
      <w:r w:rsidRPr="00E729BC">
        <w:rPr>
          <w:rFonts w:ascii="Times New Roman" w:hAnsi="Times New Roman"/>
          <w:lang w:val="en-US"/>
        </w:rPr>
        <w:t>făcută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unei</w:t>
      </w:r>
      <w:proofErr w:type="spellEnd"/>
      <w:r w:rsidRPr="00E729BC">
        <w:rPr>
          <w:rFonts w:ascii="Times New Roman" w:hAnsi="Times New Roman"/>
          <w:lang w:val="en-US"/>
        </w:rPr>
        <w:t xml:space="preserve"> </w:t>
      </w:r>
      <w:proofErr w:type="spellStart"/>
      <w:r w:rsidRPr="00E729BC">
        <w:rPr>
          <w:rFonts w:ascii="Times New Roman" w:hAnsi="Times New Roman"/>
          <w:lang w:val="en-US"/>
        </w:rPr>
        <w:t>persoane</w:t>
      </w:r>
      <w:proofErr w:type="spellEnd"/>
      <w:r w:rsidRPr="00E729BC">
        <w:rPr>
          <w:rFonts w:ascii="Times New Roman" w:hAnsi="Times New Roman"/>
          <w:lang w:val="en-US"/>
        </w:rPr>
        <w:t xml:space="preserve"> </w:t>
      </w:r>
      <w:proofErr w:type="spellStart"/>
      <w:r w:rsidRPr="00E729BC">
        <w:rPr>
          <w:rFonts w:ascii="Times New Roman" w:hAnsi="Times New Roman"/>
          <w:lang w:val="en-US"/>
        </w:rPr>
        <w:t>dintre</w:t>
      </w:r>
      <w:proofErr w:type="spellEnd"/>
      <w:r w:rsidRPr="00E729BC">
        <w:rPr>
          <w:rFonts w:ascii="Times New Roman" w:hAnsi="Times New Roman"/>
          <w:lang w:val="en-US"/>
        </w:rPr>
        <w:t xml:space="preserve"> </w:t>
      </w:r>
      <w:proofErr w:type="spellStart"/>
      <w:r w:rsidRPr="00E729BC">
        <w:rPr>
          <w:rFonts w:ascii="Times New Roman" w:hAnsi="Times New Roman"/>
          <w:lang w:val="en-US"/>
        </w:rPr>
        <w:t>cele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prevăzute</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art. 175 </w:t>
      </w:r>
      <w:proofErr w:type="spellStart"/>
      <w:r w:rsidRPr="00E729BC">
        <w:rPr>
          <w:rFonts w:ascii="Times New Roman" w:hAnsi="Times New Roman"/>
          <w:lang w:val="en-US"/>
        </w:rPr>
        <w:t>sau</w:t>
      </w:r>
      <w:proofErr w:type="spellEnd"/>
      <w:r w:rsidRPr="00E729BC">
        <w:rPr>
          <w:rFonts w:ascii="Times New Roman" w:hAnsi="Times New Roman"/>
          <w:lang w:val="en-US"/>
        </w:rPr>
        <w:t xml:space="preserve"> </w:t>
      </w:r>
      <w:proofErr w:type="spellStart"/>
      <w:r w:rsidRPr="00E729BC">
        <w:rPr>
          <w:rFonts w:ascii="Times New Roman" w:hAnsi="Times New Roman"/>
          <w:lang w:val="en-US"/>
        </w:rPr>
        <w:t>unei</w:t>
      </w:r>
      <w:proofErr w:type="spellEnd"/>
      <w:r w:rsidRPr="00E729BC">
        <w:rPr>
          <w:rFonts w:ascii="Times New Roman" w:hAnsi="Times New Roman"/>
          <w:lang w:val="en-US"/>
        </w:rPr>
        <w:t xml:space="preserve"> </w:t>
      </w:r>
      <w:proofErr w:type="spellStart"/>
      <w:r w:rsidRPr="00E729BC">
        <w:rPr>
          <w:rFonts w:ascii="Times New Roman" w:hAnsi="Times New Roman"/>
          <w:lang w:val="en-US"/>
        </w:rPr>
        <w:t>unităţi</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care </w:t>
      </w:r>
      <w:proofErr w:type="spellStart"/>
      <w:r w:rsidRPr="00E729BC">
        <w:rPr>
          <w:rFonts w:ascii="Times New Roman" w:hAnsi="Times New Roman"/>
          <w:lang w:val="en-US"/>
        </w:rPr>
        <w:t>aceasta</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îşi</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desfăşoară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activitatea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în</w:t>
      </w:r>
      <w:proofErr w:type="spellEnd"/>
      <w:r w:rsidRPr="00E729BC">
        <w:rPr>
          <w:rFonts w:ascii="Times New Roman" w:hAnsi="Times New Roman"/>
          <w:lang w:val="en-US"/>
        </w:rPr>
        <w:t xml:space="preserve"> </w:t>
      </w:r>
      <w:proofErr w:type="spellStart"/>
      <w:r w:rsidRPr="00E729BC">
        <w:rPr>
          <w:rFonts w:ascii="Times New Roman" w:hAnsi="Times New Roman"/>
          <w:lang w:val="en-US"/>
        </w:rPr>
        <w:t>vederea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producerii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unei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consecinţe</w:t>
      </w:r>
      <w:proofErr w:type="spellEnd"/>
      <w:r w:rsidRPr="00E729BC">
        <w:rPr>
          <w:rFonts w:ascii="Times New Roman" w:hAnsi="Times New Roman"/>
          <w:lang w:val="en-US"/>
        </w:rPr>
        <w:t xml:space="preserve"> </w:t>
      </w:r>
      <w:proofErr w:type="spellStart"/>
      <w:r w:rsidRPr="00E729BC">
        <w:rPr>
          <w:rFonts w:ascii="Times New Roman" w:hAnsi="Times New Roman"/>
          <w:lang w:val="en-US"/>
        </w:rPr>
        <w:t>juridice</w:t>
      </w:r>
      <w:proofErr w:type="spellEnd"/>
      <w:r w:rsidRPr="00E729BC">
        <w:rPr>
          <w:rFonts w:ascii="Times New Roman" w:hAnsi="Times New Roman"/>
          <w:lang w:val="en-US"/>
        </w:rPr>
        <w:t xml:space="preserve">, </w:t>
      </w:r>
      <w:proofErr w:type="spellStart"/>
      <w:r w:rsidRPr="00E729BC">
        <w:rPr>
          <w:rFonts w:ascii="Times New Roman" w:hAnsi="Times New Roman"/>
          <w:lang w:val="en-US"/>
        </w:rPr>
        <w:t>pentru</w:t>
      </w:r>
      <w:proofErr w:type="spellEnd"/>
      <w:r w:rsidRPr="00E729BC">
        <w:rPr>
          <w:rFonts w:ascii="Times New Roman" w:hAnsi="Times New Roman"/>
          <w:lang w:val="en-US"/>
        </w:rPr>
        <w:t xml:space="preserve"> sine </w:t>
      </w:r>
      <w:proofErr w:type="spellStart"/>
      <w:r w:rsidRPr="00E729BC">
        <w:rPr>
          <w:rFonts w:ascii="Times New Roman" w:hAnsi="Times New Roman"/>
          <w:lang w:val="en-US"/>
        </w:rPr>
        <w:t>sau</w:t>
      </w:r>
      <w:proofErr w:type="spellEnd"/>
      <w:r w:rsidRPr="00E729BC">
        <w:rPr>
          <w:rFonts w:ascii="Times New Roman" w:hAnsi="Times New Roman"/>
          <w:lang w:val="en-US"/>
        </w:rPr>
        <w:t xml:space="preserve"> </w:t>
      </w:r>
      <w:proofErr w:type="spellStart"/>
      <w:r w:rsidRPr="00E729BC">
        <w:rPr>
          <w:rFonts w:ascii="Times New Roman" w:hAnsi="Times New Roman"/>
          <w:lang w:val="en-US"/>
        </w:rPr>
        <w:t>pentru</w:t>
      </w:r>
      <w:proofErr w:type="spellEnd"/>
      <w:r w:rsidRPr="00E729BC">
        <w:rPr>
          <w:rFonts w:ascii="Times New Roman" w:hAnsi="Times New Roman"/>
          <w:lang w:val="en-US"/>
        </w:rPr>
        <w:t xml:space="preserve"> </w:t>
      </w:r>
      <w:proofErr w:type="spellStart"/>
      <w:r w:rsidRPr="00E729BC">
        <w:rPr>
          <w:rFonts w:ascii="Times New Roman" w:hAnsi="Times New Roman"/>
          <w:lang w:val="en-US"/>
        </w:rPr>
        <w:t>altul</w:t>
      </w:r>
      <w:proofErr w:type="spellEnd"/>
      <w:r w:rsidRPr="00E729BC">
        <w:rPr>
          <w:rFonts w:ascii="Times New Roman" w:hAnsi="Times New Roman"/>
          <w:lang w:val="en-US"/>
        </w:rPr>
        <w:t xml:space="preserve">, </w:t>
      </w:r>
      <w:proofErr w:type="spellStart"/>
      <w:r w:rsidRPr="00E729BC">
        <w:rPr>
          <w:rFonts w:ascii="Times New Roman" w:hAnsi="Times New Roman"/>
          <w:lang w:val="en-US"/>
        </w:rPr>
        <w:t>atunci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când</w:t>
      </w:r>
      <w:proofErr w:type="spellEnd"/>
      <w:r w:rsidRPr="00E729BC">
        <w:rPr>
          <w:rFonts w:ascii="Times New Roman" w:hAnsi="Times New Roman"/>
          <w:lang w:val="en-US"/>
        </w:rPr>
        <w:t xml:space="preserve">, </w:t>
      </w:r>
      <w:proofErr w:type="spellStart"/>
      <w:r w:rsidRPr="00E729BC">
        <w:rPr>
          <w:rFonts w:ascii="Times New Roman" w:hAnsi="Times New Roman"/>
          <w:lang w:val="en-US"/>
        </w:rPr>
        <w:t>potrivit</w:t>
      </w:r>
      <w:proofErr w:type="spellEnd"/>
      <w:r w:rsidRPr="00E729BC">
        <w:rPr>
          <w:rFonts w:ascii="Times New Roman" w:hAnsi="Times New Roman"/>
          <w:lang w:val="en-US"/>
        </w:rPr>
        <w:t xml:space="preserve"> </w:t>
      </w:r>
      <w:proofErr w:type="spellStart"/>
      <w:r w:rsidRPr="00E729BC">
        <w:rPr>
          <w:rFonts w:ascii="Times New Roman" w:hAnsi="Times New Roman"/>
          <w:lang w:val="en-US"/>
        </w:rPr>
        <w:t>legii</w:t>
      </w:r>
      <w:proofErr w:type="spellEnd"/>
      <w:r w:rsidRPr="00E729BC">
        <w:rPr>
          <w:rFonts w:ascii="Times New Roman" w:hAnsi="Times New Roman"/>
          <w:lang w:val="en-US"/>
        </w:rPr>
        <w:t xml:space="preserve"> </w:t>
      </w:r>
      <w:proofErr w:type="spellStart"/>
      <w:r w:rsidRPr="00E729BC">
        <w:rPr>
          <w:rFonts w:ascii="Times New Roman" w:hAnsi="Times New Roman"/>
          <w:lang w:val="en-US"/>
        </w:rPr>
        <w:t>ori</w:t>
      </w:r>
      <w:proofErr w:type="spellEnd"/>
      <w:r w:rsidRPr="00E729BC">
        <w:rPr>
          <w:rFonts w:ascii="Times New Roman" w:hAnsi="Times New Roman"/>
          <w:lang w:val="en-US"/>
        </w:rPr>
        <w:t xml:space="preserve"> </w:t>
      </w:r>
      <w:proofErr w:type="spellStart"/>
      <w:r w:rsidRPr="00E729BC">
        <w:rPr>
          <w:rFonts w:ascii="Times New Roman" w:hAnsi="Times New Roman"/>
          <w:lang w:val="en-US"/>
        </w:rPr>
        <w:t>împrejurărilor</w:t>
      </w:r>
      <w:proofErr w:type="spellEnd"/>
      <w:r w:rsidRPr="00E729BC">
        <w:rPr>
          <w:rFonts w:ascii="Times New Roman" w:hAnsi="Times New Roman"/>
          <w:lang w:val="en-US"/>
        </w:rPr>
        <w:t xml:space="preserve">, </w:t>
      </w:r>
      <w:proofErr w:type="spellStart"/>
      <w:r w:rsidRPr="00E729BC">
        <w:rPr>
          <w:rFonts w:ascii="Times New Roman" w:hAnsi="Times New Roman"/>
          <w:lang w:val="en-US"/>
        </w:rPr>
        <w:t>declaraţia</w:t>
      </w:r>
      <w:proofErr w:type="spellEnd"/>
      <w:r w:rsidRPr="00E729BC">
        <w:rPr>
          <w:rFonts w:ascii="Times New Roman" w:hAnsi="Times New Roman"/>
          <w:lang w:val="en-US"/>
        </w:rPr>
        <w:t xml:space="preserve"> </w:t>
      </w:r>
      <w:proofErr w:type="spellStart"/>
      <w:r w:rsidRPr="00E729BC">
        <w:rPr>
          <w:rFonts w:ascii="Times New Roman" w:hAnsi="Times New Roman"/>
          <w:lang w:val="en-US"/>
        </w:rPr>
        <w:t>făcută</w:t>
      </w:r>
      <w:proofErr w:type="spellEnd"/>
      <w:r w:rsidRPr="00E729BC">
        <w:rPr>
          <w:rFonts w:ascii="Times New Roman" w:hAnsi="Times New Roman"/>
          <w:lang w:val="en-US"/>
        </w:rPr>
        <w:t xml:space="preserve"> </w:t>
      </w:r>
      <w:proofErr w:type="spellStart"/>
      <w:r w:rsidRPr="00E729BC">
        <w:rPr>
          <w:rFonts w:ascii="Times New Roman" w:hAnsi="Times New Roman"/>
          <w:lang w:val="en-US"/>
        </w:rPr>
        <w:t>serveşte</w:t>
      </w:r>
      <w:proofErr w:type="spellEnd"/>
      <w:r w:rsidRPr="00E729BC">
        <w:rPr>
          <w:rFonts w:ascii="Times New Roman" w:hAnsi="Times New Roman"/>
          <w:lang w:val="en-US"/>
        </w:rPr>
        <w:t xml:space="preserve"> la </w:t>
      </w:r>
      <w:proofErr w:type="spellStart"/>
      <w:r w:rsidRPr="00E729BC">
        <w:rPr>
          <w:rFonts w:ascii="Times New Roman" w:hAnsi="Times New Roman"/>
          <w:lang w:val="en-US"/>
        </w:rPr>
        <w:t>producerea</w:t>
      </w:r>
      <w:proofErr w:type="spellEnd"/>
      <w:r w:rsidRPr="00E729BC">
        <w:rPr>
          <w:rFonts w:ascii="Times New Roman" w:hAnsi="Times New Roman"/>
          <w:lang w:val="en-US"/>
        </w:rPr>
        <w:t xml:space="preserve"> </w:t>
      </w:r>
      <w:proofErr w:type="spellStart"/>
      <w:r w:rsidRPr="00E729BC">
        <w:rPr>
          <w:rFonts w:ascii="Times New Roman" w:hAnsi="Times New Roman"/>
          <w:lang w:val="en-US"/>
        </w:rPr>
        <w:t>acelei</w:t>
      </w:r>
      <w:proofErr w:type="spellEnd"/>
      <w:r w:rsidRPr="00E729BC">
        <w:rPr>
          <w:rFonts w:ascii="Times New Roman" w:hAnsi="Times New Roman"/>
          <w:lang w:val="en-US"/>
        </w:rPr>
        <w:t xml:space="preserve"> </w:t>
      </w:r>
      <w:proofErr w:type="spellStart"/>
      <w:r w:rsidRPr="00E729BC">
        <w:rPr>
          <w:rFonts w:ascii="Times New Roman" w:hAnsi="Times New Roman"/>
          <w:lang w:val="en-US"/>
        </w:rPr>
        <w:t>consecinţe</w:t>
      </w:r>
      <w:proofErr w:type="spellEnd"/>
      <w:r w:rsidRPr="00E729BC">
        <w:rPr>
          <w:rFonts w:ascii="Times New Roman" w:hAnsi="Times New Roman"/>
          <w:lang w:val="en-US"/>
        </w:rPr>
        <w:t xml:space="preserve">, se </w:t>
      </w:r>
      <w:proofErr w:type="spellStart"/>
      <w:r w:rsidRPr="00E729BC">
        <w:rPr>
          <w:rFonts w:ascii="Times New Roman" w:hAnsi="Times New Roman"/>
          <w:lang w:val="en-US"/>
        </w:rPr>
        <w:t>pedepseşte</w:t>
      </w:r>
      <w:proofErr w:type="spellEnd"/>
      <w:r w:rsidRPr="00E729BC">
        <w:rPr>
          <w:rFonts w:ascii="Times New Roman" w:hAnsi="Times New Roman"/>
          <w:lang w:val="en-US"/>
        </w:rPr>
        <w:t xml:space="preserve"> cu </w:t>
      </w:r>
      <w:proofErr w:type="spellStart"/>
      <w:r w:rsidRPr="00E729BC">
        <w:rPr>
          <w:rFonts w:ascii="Times New Roman" w:hAnsi="Times New Roman"/>
          <w:lang w:val="en-US"/>
        </w:rPr>
        <w:t>închisoare</w:t>
      </w:r>
      <w:proofErr w:type="spellEnd"/>
      <w:r w:rsidRPr="00E729BC">
        <w:rPr>
          <w:rFonts w:ascii="Times New Roman" w:hAnsi="Times New Roman"/>
          <w:lang w:val="en-US"/>
        </w:rPr>
        <w:t xml:space="preserve"> de la 3 </w:t>
      </w:r>
      <w:proofErr w:type="spellStart"/>
      <w:r w:rsidRPr="00E729BC">
        <w:rPr>
          <w:rFonts w:ascii="Times New Roman" w:hAnsi="Times New Roman"/>
          <w:lang w:val="en-US"/>
        </w:rPr>
        <w:t>luni</w:t>
      </w:r>
      <w:proofErr w:type="spellEnd"/>
      <w:r w:rsidRPr="00E729BC">
        <w:rPr>
          <w:rFonts w:ascii="Times New Roman" w:hAnsi="Times New Roman"/>
          <w:lang w:val="en-US"/>
        </w:rPr>
        <w:t xml:space="preserve"> la 2 </w:t>
      </w:r>
      <w:proofErr w:type="spellStart"/>
      <w:r w:rsidRPr="00E729BC">
        <w:rPr>
          <w:rFonts w:ascii="Times New Roman" w:hAnsi="Times New Roman"/>
          <w:lang w:val="en-US"/>
        </w:rPr>
        <w:t>ani</w:t>
      </w:r>
      <w:proofErr w:type="spellEnd"/>
      <w:r w:rsidRPr="00E729BC">
        <w:rPr>
          <w:rFonts w:ascii="Times New Roman" w:hAnsi="Times New Roman"/>
          <w:lang w:val="en-US"/>
        </w:rPr>
        <w:t xml:space="preserve"> </w:t>
      </w:r>
      <w:proofErr w:type="spellStart"/>
      <w:r w:rsidRPr="00E729BC">
        <w:rPr>
          <w:rFonts w:ascii="Times New Roman" w:hAnsi="Times New Roman"/>
          <w:lang w:val="en-US"/>
        </w:rPr>
        <w:t>sau</w:t>
      </w:r>
      <w:proofErr w:type="spellEnd"/>
      <w:r w:rsidRPr="00E729BC">
        <w:rPr>
          <w:rFonts w:ascii="Times New Roman" w:hAnsi="Times New Roman"/>
          <w:lang w:val="en-US"/>
        </w:rPr>
        <w:t xml:space="preserve"> cu </w:t>
      </w:r>
      <w:proofErr w:type="spellStart"/>
      <w:r w:rsidRPr="00E729BC">
        <w:rPr>
          <w:rFonts w:ascii="Times New Roman" w:hAnsi="Times New Roman"/>
          <w:lang w:val="en-US"/>
        </w:rPr>
        <w:t>amendă</w:t>
      </w:r>
      <w:proofErr w:type="spellEnd"/>
      <w:r w:rsidRPr="00E729BC">
        <w:rPr>
          <w:rFonts w:ascii="Times New Roman" w:hAnsi="Times New Roman"/>
          <w:lang w:val="en-US"/>
        </w:rPr>
        <w:t>”.</w:t>
      </w:r>
    </w:p>
    <w:p w:rsidR="007168A7" w:rsidRPr="00E729BC" w:rsidRDefault="007168A7" w:rsidP="007168A7">
      <w:pPr>
        <w:adjustRightInd w:val="0"/>
        <w:jc w:val="both"/>
        <w:rPr>
          <w:rFonts w:ascii="Times New Roman" w:hAnsi="Times New Roman"/>
          <w:lang w:val="en-US"/>
        </w:rPr>
      </w:pPr>
    </w:p>
    <w:p w:rsidR="007168A7" w:rsidRPr="00E729BC" w:rsidRDefault="007168A7" w:rsidP="007168A7">
      <w:pPr>
        <w:adjustRightInd w:val="0"/>
        <w:jc w:val="both"/>
        <w:rPr>
          <w:rFonts w:ascii="Times New Roman" w:hAnsi="Times New Roman"/>
          <w:lang w:val="en-US"/>
        </w:rPr>
      </w:pPr>
      <w:r w:rsidRPr="00E729BC">
        <w:rPr>
          <w:rFonts w:ascii="Times New Roman" w:hAnsi="Times New Roman"/>
          <w:lang w:val="en-US"/>
        </w:rPr>
        <w:t xml:space="preserve">Data </w:t>
      </w:r>
      <w:proofErr w:type="spellStart"/>
      <w:proofErr w:type="gramStart"/>
      <w:r w:rsidRPr="00E729BC">
        <w:rPr>
          <w:rFonts w:ascii="Times New Roman" w:hAnsi="Times New Roman"/>
          <w:lang w:val="en-US"/>
        </w:rPr>
        <w:t>completării</w:t>
      </w:r>
      <w:proofErr w:type="spellEnd"/>
      <w:r w:rsidRPr="00E729BC">
        <w:rPr>
          <w:rFonts w:ascii="Times New Roman" w:hAnsi="Times New Roman"/>
          <w:lang w:val="en-US"/>
        </w:rPr>
        <w:t xml:space="preserve"> ......................</w:t>
      </w:r>
      <w:proofErr w:type="gramEnd"/>
      <w:r w:rsidRPr="00E729BC">
        <w:rPr>
          <w:rFonts w:ascii="Times New Roman" w:hAnsi="Times New Roman"/>
          <w:lang w:val="en-US"/>
        </w:rPr>
        <w:t xml:space="preserve"> </w:t>
      </w:r>
    </w:p>
    <w:p w:rsidR="007168A7" w:rsidRDefault="007168A7" w:rsidP="007168A7">
      <w:pPr>
        <w:jc w:val="center"/>
        <w:rPr>
          <w:rFonts w:ascii="Times New Roman" w:hAnsi="Times New Roman"/>
        </w:rPr>
      </w:pPr>
    </w:p>
    <w:p w:rsidR="007168A7" w:rsidRDefault="007168A7" w:rsidP="007168A7">
      <w:pPr>
        <w:jc w:val="center"/>
        <w:rPr>
          <w:rFonts w:ascii="Times New Roman" w:hAnsi="Times New Roman"/>
        </w:rPr>
      </w:pPr>
    </w:p>
    <w:p w:rsidR="007168A7" w:rsidRDefault="007168A7" w:rsidP="007168A7">
      <w:pPr>
        <w:jc w:val="center"/>
        <w:rPr>
          <w:rFonts w:ascii="Times New Roman" w:hAnsi="Times New Roman"/>
        </w:rPr>
      </w:pPr>
    </w:p>
    <w:p w:rsidR="007168A7" w:rsidRPr="002D0AEC" w:rsidRDefault="007168A7" w:rsidP="007168A7">
      <w:pPr>
        <w:jc w:val="center"/>
        <w:rPr>
          <w:rFonts w:ascii="Times New Roman" w:hAnsi="Times New Roman"/>
        </w:rPr>
      </w:pPr>
      <w:r w:rsidRPr="002D0AEC">
        <w:rPr>
          <w:rFonts w:ascii="Times New Roman" w:hAnsi="Times New Roman"/>
        </w:rPr>
        <w:t>Operator economic,</w:t>
      </w:r>
    </w:p>
    <w:p w:rsidR="007168A7" w:rsidRPr="002D0AEC" w:rsidRDefault="007168A7" w:rsidP="007168A7">
      <w:pPr>
        <w:jc w:val="center"/>
        <w:rPr>
          <w:rFonts w:ascii="Times New Roman" w:hAnsi="Times New Roman"/>
        </w:rPr>
      </w:pPr>
      <w:r w:rsidRPr="002D0AEC">
        <w:rPr>
          <w:rFonts w:ascii="Times New Roman" w:hAnsi="Times New Roman"/>
        </w:rPr>
        <w:t>_________________</w:t>
      </w:r>
    </w:p>
    <w:p w:rsidR="007168A7" w:rsidRPr="002D0AEC" w:rsidRDefault="007168A7" w:rsidP="007168A7">
      <w:pPr>
        <w:jc w:val="center"/>
        <w:rPr>
          <w:rFonts w:ascii="Times New Roman" w:hAnsi="Times New Roman"/>
        </w:rPr>
      </w:pPr>
      <w:r w:rsidRPr="002D0AEC">
        <w:rPr>
          <w:rFonts w:ascii="Times New Roman" w:hAnsi="Times New Roman"/>
        </w:rPr>
        <w:t>(numele reprezentantului legal, în clar)</w:t>
      </w:r>
    </w:p>
    <w:p w:rsidR="007168A7" w:rsidRPr="002D0AEC" w:rsidRDefault="007168A7" w:rsidP="007168A7">
      <w:pPr>
        <w:jc w:val="center"/>
        <w:rPr>
          <w:rFonts w:ascii="Times New Roman" w:hAnsi="Times New Roman"/>
        </w:rPr>
      </w:pPr>
      <w:r w:rsidRPr="002D0AEC">
        <w:rPr>
          <w:rFonts w:ascii="Times New Roman" w:hAnsi="Times New Roman"/>
        </w:rPr>
        <w:t>_____________________</w:t>
      </w:r>
    </w:p>
    <w:p w:rsidR="007168A7" w:rsidRPr="002D0AEC" w:rsidRDefault="007168A7" w:rsidP="007168A7">
      <w:pPr>
        <w:jc w:val="center"/>
        <w:rPr>
          <w:rFonts w:ascii="Times New Roman" w:hAnsi="Times New Roman"/>
        </w:rPr>
      </w:pPr>
      <w:r>
        <w:rPr>
          <w:rFonts w:ascii="Times New Roman" w:hAnsi="Times New Roman"/>
        </w:rPr>
        <w:t>(semnătură autorizată</w:t>
      </w:r>
      <w:r w:rsidRPr="002D0AEC">
        <w:rPr>
          <w:rFonts w:ascii="Times New Roman" w:hAnsi="Times New Roman"/>
        </w:rPr>
        <w:t>)</w:t>
      </w:r>
    </w:p>
    <w:p w:rsidR="007168A7" w:rsidRPr="002D0AEC" w:rsidRDefault="007168A7" w:rsidP="007168A7">
      <w:pPr>
        <w:jc w:val="center"/>
      </w:pPr>
      <w:r w:rsidRPr="002D0AEC">
        <w:rPr>
          <w:rFonts w:ascii="Times New Roman" w:hAnsi="Times New Roman"/>
        </w:rPr>
        <w:t>_____________________</w:t>
      </w: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7168A7" w:rsidRDefault="007168A7" w:rsidP="007168A7">
      <w:pPr>
        <w:jc w:val="both"/>
        <w:rPr>
          <w:rFonts w:ascii="Times New Roman" w:hAnsi="Times New Roman"/>
          <w:sz w:val="20"/>
          <w:szCs w:val="20"/>
        </w:rPr>
      </w:pPr>
    </w:p>
    <w:p w:rsidR="0059566E" w:rsidRDefault="0059566E">
      <w:pPr>
        <w:rPr>
          <w:sz w:val="12"/>
        </w:rPr>
        <w:sectPr w:rsidR="0059566E">
          <w:headerReference w:type="default" r:id="rId7"/>
          <w:pgSz w:w="12240" w:h="15840"/>
          <w:pgMar w:top="1740" w:right="960" w:bottom="1240" w:left="1640" w:header="184" w:footer="976" w:gutter="0"/>
          <w:cols w:space="720"/>
        </w:sectPr>
      </w:pPr>
    </w:p>
    <w:p w:rsidR="0059566E" w:rsidRDefault="0059566E">
      <w:pPr>
        <w:pStyle w:val="BodyText"/>
      </w:pPr>
    </w:p>
    <w:p w:rsidR="0059566E" w:rsidRDefault="007168A7">
      <w:pPr>
        <w:pStyle w:val="BodyText"/>
        <w:spacing w:before="9"/>
        <w:ind w:left="214"/>
      </w:pPr>
      <w:r>
        <w:rPr>
          <w:w w:val="105"/>
        </w:rPr>
        <w:t>O</w:t>
      </w:r>
      <w:r w:rsidR="00556F09">
        <w:rPr>
          <w:w w:val="105"/>
        </w:rPr>
        <w:t>fertant,</w:t>
      </w:r>
    </w:p>
    <w:p w:rsidR="0059566E" w:rsidRDefault="00434B2F">
      <w:pPr>
        <w:pStyle w:val="BodyText"/>
        <w:spacing w:before="7"/>
        <w:rPr>
          <w:sz w:val="16"/>
        </w:rPr>
      </w:pPr>
      <w:r>
        <w:rPr>
          <w:noProof/>
          <w:lang w:val="en-US" w:eastAsia="en-US" w:bidi="ar-SA"/>
        </w:rPr>
        <mc:AlternateContent>
          <mc:Choice Requires="wps">
            <w:drawing>
              <wp:anchor distT="0" distB="0" distL="0" distR="0" simplePos="0" relativeHeight="251665408" behindDoc="1" locked="0" layoutInCell="1" allowOverlap="1">
                <wp:simplePos x="0" y="0"/>
                <wp:positionH relativeFrom="page">
                  <wp:posOffset>1177290</wp:posOffset>
                </wp:positionH>
                <wp:positionV relativeFrom="paragraph">
                  <wp:posOffset>158750</wp:posOffset>
                </wp:positionV>
                <wp:extent cx="1714500" cy="0"/>
                <wp:effectExtent l="0" t="0" r="0" b="0"/>
                <wp:wrapTopAndBottom/>
                <wp:docPr id="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A18F"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Ij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" strokeweight=".25864mm">
                <w10:wrap type="topAndBottom" anchorx="page"/>
              </v:line>
            </w:pict>
          </mc:Fallback>
        </mc:AlternateContent>
      </w:r>
    </w:p>
    <w:p w:rsidR="0059566E" w:rsidRDefault="00556F09">
      <w:pPr>
        <w:pStyle w:val="BodyText"/>
        <w:spacing w:line="265" w:lineRule="exact"/>
        <w:ind w:left="214"/>
      </w:pPr>
      <w:r>
        <w:rPr>
          <w:w w:val="105"/>
        </w:rPr>
        <w:t>(denumirea/numele)</w:t>
      </w:r>
    </w:p>
    <w:p w:rsidR="0059566E" w:rsidRDefault="0059566E">
      <w:pPr>
        <w:pStyle w:val="BodyText"/>
      </w:pPr>
    </w:p>
    <w:p w:rsidR="0059566E" w:rsidRDefault="0059566E">
      <w:pPr>
        <w:pStyle w:val="BodyText"/>
        <w:spacing w:before="5"/>
        <w:rPr>
          <w:sz w:val="21"/>
        </w:rPr>
      </w:pPr>
    </w:p>
    <w:p w:rsidR="0059566E" w:rsidRDefault="00556F09">
      <w:pPr>
        <w:spacing w:before="1"/>
        <w:ind w:left="281" w:right="689"/>
        <w:jc w:val="center"/>
        <w:rPr>
          <w:b/>
          <w:sz w:val="21"/>
        </w:rPr>
      </w:pPr>
      <w:r>
        <w:rPr>
          <w:b/>
          <w:w w:val="105"/>
          <w:sz w:val="21"/>
        </w:rPr>
        <w:t>TABELUL DE CORESPONDENȚĂ CU SPECIFICAȚIILE TEHNICE MINIME</w:t>
      </w:r>
    </w:p>
    <w:p w:rsidR="0059566E" w:rsidRDefault="0059566E">
      <w:pPr>
        <w:pStyle w:val="BodyText"/>
        <w:spacing w:before="10"/>
        <w:rPr>
          <w:b/>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250"/>
      </w:tblGrid>
      <w:tr w:rsidR="0059566E">
        <w:trPr>
          <w:trHeight w:val="663"/>
        </w:trPr>
        <w:tc>
          <w:tcPr>
            <w:tcW w:w="4249" w:type="dxa"/>
          </w:tcPr>
          <w:p w:rsidR="0059566E" w:rsidRDefault="0059566E">
            <w:pPr>
              <w:pStyle w:val="TableParagraph"/>
              <w:spacing w:before="7"/>
              <w:rPr>
                <w:b/>
                <w:sz w:val="18"/>
              </w:rPr>
            </w:pPr>
          </w:p>
          <w:p w:rsidR="0059566E" w:rsidRDefault="00556F09">
            <w:pPr>
              <w:pStyle w:val="TableParagraph"/>
              <w:ind w:left="537"/>
              <w:rPr>
                <w:b/>
                <w:sz w:val="17"/>
              </w:rPr>
            </w:pPr>
            <w:r>
              <w:rPr>
                <w:b/>
                <w:sz w:val="17"/>
              </w:rPr>
              <w:t>Specificatii minime solicitate (cf Caiet sarcini)</w:t>
            </w:r>
          </w:p>
        </w:tc>
        <w:tc>
          <w:tcPr>
            <w:tcW w:w="4250" w:type="dxa"/>
          </w:tcPr>
          <w:p w:rsidR="0059566E" w:rsidRDefault="0059566E">
            <w:pPr>
              <w:pStyle w:val="TableParagraph"/>
              <w:spacing w:before="7"/>
              <w:rPr>
                <w:b/>
                <w:sz w:val="18"/>
              </w:rPr>
            </w:pPr>
          </w:p>
          <w:p w:rsidR="0059566E" w:rsidRDefault="00556F09">
            <w:pPr>
              <w:pStyle w:val="TableParagraph"/>
              <w:ind w:left="194"/>
              <w:rPr>
                <w:b/>
                <w:sz w:val="17"/>
              </w:rPr>
            </w:pPr>
            <w:r>
              <w:rPr>
                <w:b/>
                <w:sz w:val="17"/>
              </w:rPr>
              <w:t>Specificatii ofertate (se vor completa de catre ofertant)</w:t>
            </w:r>
          </w:p>
        </w:tc>
      </w:tr>
      <w:tr w:rsidR="007168A7">
        <w:trPr>
          <w:trHeight w:val="664"/>
        </w:trPr>
        <w:tc>
          <w:tcPr>
            <w:tcW w:w="4249" w:type="dxa"/>
          </w:tcPr>
          <w:p w:rsidR="007168A7" w:rsidRPr="007168A7" w:rsidRDefault="007168A7" w:rsidP="007168A7">
            <w:pPr>
              <w:pStyle w:val="TableParagraph"/>
              <w:spacing w:before="86" w:line="247" w:lineRule="auto"/>
              <w:ind w:left="101"/>
              <w:rPr>
                <w:rFonts w:asciiTheme="minorHAnsi" w:hAnsiTheme="minorHAnsi" w:cstheme="minorHAnsi"/>
                <w:sz w:val="18"/>
                <w:szCs w:val="18"/>
              </w:rPr>
            </w:pPr>
            <w:r w:rsidRPr="007168A7">
              <w:rPr>
                <w:rFonts w:asciiTheme="minorHAnsi" w:hAnsiTheme="minorHAnsi" w:cstheme="minorHAnsi"/>
                <w:w w:val="105"/>
                <w:sz w:val="18"/>
                <w:szCs w:val="18"/>
              </w:rPr>
              <w:t>1.</w:t>
            </w:r>
            <w:r w:rsidRPr="007168A7">
              <w:rPr>
                <w:rFonts w:asciiTheme="minorHAnsi" w:hAnsiTheme="minorHAnsi" w:cstheme="minorHAnsi"/>
                <w:spacing w:val="-11"/>
                <w:w w:val="105"/>
                <w:sz w:val="18"/>
                <w:szCs w:val="18"/>
              </w:rPr>
              <w:t xml:space="preserve"> </w:t>
            </w:r>
            <w:r w:rsidRPr="007168A7">
              <w:rPr>
                <w:rFonts w:asciiTheme="minorHAnsi" w:hAnsiTheme="minorHAnsi" w:cstheme="minorHAnsi"/>
                <w:w w:val="105"/>
                <w:sz w:val="18"/>
                <w:szCs w:val="18"/>
              </w:rPr>
              <w:t>Spatiul</w:t>
            </w:r>
            <w:r w:rsidRPr="007168A7">
              <w:rPr>
                <w:rFonts w:asciiTheme="minorHAnsi" w:hAnsiTheme="minorHAnsi" w:cstheme="minorHAnsi"/>
                <w:spacing w:val="-12"/>
                <w:w w:val="105"/>
                <w:sz w:val="18"/>
                <w:szCs w:val="18"/>
              </w:rPr>
              <w:t xml:space="preserve"> </w:t>
            </w:r>
            <w:r w:rsidRPr="007168A7">
              <w:rPr>
                <w:rFonts w:asciiTheme="minorHAnsi" w:hAnsiTheme="minorHAnsi" w:cstheme="minorHAnsi"/>
                <w:w w:val="105"/>
                <w:sz w:val="18"/>
                <w:szCs w:val="18"/>
              </w:rPr>
              <w:t>va</w:t>
            </w:r>
            <w:r w:rsidRPr="007168A7">
              <w:rPr>
                <w:rFonts w:asciiTheme="minorHAnsi" w:hAnsiTheme="minorHAnsi" w:cstheme="minorHAnsi"/>
                <w:spacing w:val="-10"/>
                <w:w w:val="105"/>
                <w:sz w:val="18"/>
                <w:szCs w:val="18"/>
              </w:rPr>
              <w:t xml:space="preserve"> </w:t>
            </w:r>
            <w:r w:rsidRPr="007168A7">
              <w:rPr>
                <w:rFonts w:asciiTheme="minorHAnsi" w:hAnsiTheme="minorHAnsi" w:cstheme="minorHAnsi"/>
                <w:w w:val="105"/>
                <w:sz w:val="18"/>
                <w:szCs w:val="18"/>
              </w:rPr>
              <w:t>fi</w:t>
            </w:r>
            <w:r w:rsidRPr="007168A7">
              <w:rPr>
                <w:rFonts w:asciiTheme="minorHAnsi" w:hAnsiTheme="minorHAnsi" w:cstheme="minorHAnsi"/>
                <w:spacing w:val="-11"/>
                <w:w w:val="105"/>
                <w:sz w:val="18"/>
                <w:szCs w:val="18"/>
              </w:rPr>
              <w:t xml:space="preserve"> </w:t>
            </w:r>
            <w:r w:rsidRPr="007168A7">
              <w:rPr>
                <w:rFonts w:asciiTheme="minorHAnsi" w:hAnsiTheme="minorHAnsi" w:cstheme="minorHAnsi"/>
                <w:w w:val="105"/>
                <w:sz w:val="18"/>
                <w:szCs w:val="18"/>
              </w:rPr>
              <w:t>predat</w:t>
            </w:r>
            <w:r w:rsidRPr="007168A7">
              <w:rPr>
                <w:rFonts w:asciiTheme="minorHAnsi" w:hAnsiTheme="minorHAnsi" w:cstheme="minorHAnsi"/>
                <w:spacing w:val="-9"/>
                <w:w w:val="105"/>
                <w:sz w:val="18"/>
                <w:szCs w:val="18"/>
              </w:rPr>
              <w:t xml:space="preserve"> </w:t>
            </w:r>
            <w:r w:rsidRPr="007168A7">
              <w:rPr>
                <w:rFonts w:asciiTheme="minorHAnsi" w:hAnsiTheme="minorHAnsi" w:cstheme="minorHAnsi"/>
                <w:w w:val="105"/>
                <w:sz w:val="18"/>
                <w:szCs w:val="18"/>
              </w:rPr>
              <w:t>in</w:t>
            </w:r>
            <w:r w:rsidRPr="007168A7">
              <w:rPr>
                <w:rFonts w:asciiTheme="minorHAnsi" w:hAnsiTheme="minorHAnsi" w:cstheme="minorHAnsi"/>
                <w:spacing w:val="-10"/>
                <w:w w:val="105"/>
                <w:sz w:val="18"/>
                <w:szCs w:val="18"/>
              </w:rPr>
              <w:t xml:space="preserve"> </w:t>
            </w:r>
            <w:r w:rsidRPr="007168A7">
              <w:rPr>
                <w:rFonts w:asciiTheme="minorHAnsi" w:hAnsiTheme="minorHAnsi" w:cstheme="minorHAnsi"/>
                <w:w w:val="105"/>
                <w:sz w:val="18"/>
                <w:szCs w:val="18"/>
              </w:rPr>
              <w:t>stare</w:t>
            </w:r>
            <w:r w:rsidRPr="007168A7">
              <w:rPr>
                <w:rFonts w:asciiTheme="minorHAnsi" w:hAnsiTheme="minorHAnsi" w:cstheme="minorHAnsi"/>
                <w:spacing w:val="-10"/>
                <w:w w:val="105"/>
                <w:sz w:val="18"/>
                <w:szCs w:val="18"/>
              </w:rPr>
              <w:t xml:space="preserve"> </w:t>
            </w:r>
            <w:r w:rsidRPr="007168A7">
              <w:rPr>
                <w:rFonts w:asciiTheme="minorHAnsi" w:hAnsiTheme="minorHAnsi" w:cstheme="minorHAnsi"/>
                <w:w w:val="105"/>
                <w:sz w:val="18"/>
                <w:szCs w:val="18"/>
              </w:rPr>
              <w:t>perfecta</w:t>
            </w:r>
            <w:r w:rsidRPr="007168A7">
              <w:rPr>
                <w:rFonts w:asciiTheme="minorHAnsi" w:hAnsiTheme="minorHAnsi" w:cstheme="minorHAnsi"/>
                <w:spacing w:val="-10"/>
                <w:w w:val="105"/>
                <w:sz w:val="18"/>
                <w:szCs w:val="18"/>
              </w:rPr>
              <w:t xml:space="preserve"> </w:t>
            </w:r>
            <w:r w:rsidRPr="007168A7">
              <w:rPr>
                <w:rFonts w:asciiTheme="minorHAnsi" w:hAnsiTheme="minorHAnsi" w:cstheme="minorHAnsi"/>
                <w:w w:val="105"/>
                <w:sz w:val="18"/>
                <w:szCs w:val="18"/>
              </w:rPr>
              <w:t>de</w:t>
            </w:r>
            <w:r w:rsidRPr="007168A7">
              <w:rPr>
                <w:rFonts w:asciiTheme="minorHAnsi" w:hAnsiTheme="minorHAnsi" w:cstheme="minorHAnsi"/>
                <w:spacing w:val="-11"/>
                <w:w w:val="105"/>
                <w:sz w:val="18"/>
                <w:szCs w:val="18"/>
              </w:rPr>
              <w:t xml:space="preserve"> </w:t>
            </w:r>
            <w:r w:rsidRPr="007168A7">
              <w:rPr>
                <w:rFonts w:asciiTheme="minorHAnsi" w:hAnsiTheme="minorHAnsi" w:cstheme="minorHAnsi"/>
                <w:w w:val="105"/>
                <w:sz w:val="18"/>
                <w:szCs w:val="18"/>
              </w:rPr>
              <w:t>curatenie,</w:t>
            </w:r>
            <w:r w:rsidRPr="007168A7">
              <w:rPr>
                <w:rFonts w:asciiTheme="minorHAnsi" w:hAnsiTheme="minorHAnsi" w:cstheme="minorHAnsi"/>
                <w:spacing w:val="-9"/>
                <w:w w:val="105"/>
                <w:sz w:val="18"/>
                <w:szCs w:val="18"/>
              </w:rPr>
              <w:t xml:space="preserve"> </w:t>
            </w:r>
            <w:r w:rsidRPr="007168A7">
              <w:rPr>
                <w:rFonts w:asciiTheme="minorHAnsi" w:hAnsiTheme="minorHAnsi" w:cstheme="minorHAnsi"/>
                <w:w w:val="105"/>
                <w:sz w:val="18"/>
                <w:szCs w:val="18"/>
              </w:rPr>
              <w:t>cu</w:t>
            </w:r>
            <w:r w:rsidRPr="007168A7">
              <w:rPr>
                <w:rFonts w:asciiTheme="minorHAnsi" w:hAnsiTheme="minorHAnsi" w:cstheme="minorHAnsi"/>
                <w:spacing w:val="-11"/>
                <w:w w:val="105"/>
                <w:sz w:val="18"/>
                <w:szCs w:val="18"/>
              </w:rPr>
              <w:t xml:space="preserve"> </w:t>
            </w:r>
            <w:r w:rsidRPr="007168A7">
              <w:rPr>
                <w:rFonts w:asciiTheme="minorHAnsi" w:hAnsiTheme="minorHAnsi" w:cstheme="minorHAnsi"/>
                <w:w w:val="105"/>
                <w:sz w:val="18"/>
                <w:szCs w:val="18"/>
              </w:rPr>
              <w:t>toate</w:t>
            </w:r>
            <w:r w:rsidRPr="007168A7">
              <w:rPr>
                <w:rFonts w:asciiTheme="minorHAnsi" w:hAnsiTheme="minorHAnsi" w:cstheme="minorHAnsi"/>
                <w:spacing w:val="-12"/>
                <w:w w:val="105"/>
                <w:sz w:val="18"/>
                <w:szCs w:val="18"/>
              </w:rPr>
              <w:t xml:space="preserve"> </w:t>
            </w:r>
            <w:r w:rsidRPr="007168A7">
              <w:rPr>
                <w:rFonts w:asciiTheme="minorHAnsi" w:hAnsiTheme="minorHAnsi" w:cstheme="minorHAnsi"/>
                <w:w w:val="105"/>
                <w:sz w:val="18"/>
                <w:szCs w:val="18"/>
              </w:rPr>
              <w:t>utilitatile</w:t>
            </w:r>
            <w:r w:rsidRPr="007168A7">
              <w:rPr>
                <w:rFonts w:asciiTheme="minorHAnsi" w:hAnsiTheme="minorHAnsi" w:cstheme="minorHAnsi"/>
                <w:spacing w:val="-11"/>
                <w:w w:val="105"/>
                <w:sz w:val="18"/>
                <w:szCs w:val="18"/>
              </w:rPr>
              <w:t xml:space="preserve"> </w:t>
            </w:r>
            <w:r w:rsidRPr="007168A7">
              <w:rPr>
                <w:rFonts w:asciiTheme="minorHAnsi" w:hAnsiTheme="minorHAnsi" w:cstheme="minorHAnsi"/>
                <w:w w:val="105"/>
                <w:sz w:val="18"/>
                <w:szCs w:val="18"/>
              </w:rPr>
              <w:t>solicitate,</w:t>
            </w:r>
            <w:r w:rsidRPr="007168A7">
              <w:rPr>
                <w:rFonts w:asciiTheme="minorHAnsi" w:hAnsiTheme="minorHAnsi" w:cstheme="minorHAnsi"/>
                <w:spacing w:val="-10"/>
                <w:w w:val="105"/>
                <w:sz w:val="18"/>
                <w:szCs w:val="18"/>
              </w:rPr>
              <w:t xml:space="preserve"> </w:t>
            </w:r>
            <w:r w:rsidRPr="007168A7">
              <w:rPr>
                <w:rFonts w:asciiTheme="minorHAnsi" w:hAnsiTheme="minorHAnsi" w:cstheme="minorHAnsi"/>
                <w:w w:val="105"/>
                <w:sz w:val="18"/>
                <w:szCs w:val="18"/>
              </w:rPr>
              <w:t>compartimentat corespunzator cerintelor</w:t>
            </w:r>
            <w:r w:rsidRPr="007168A7">
              <w:rPr>
                <w:rFonts w:asciiTheme="minorHAnsi" w:hAnsiTheme="minorHAnsi" w:cstheme="minorHAnsi"/>
                <w:spacing w:val="-4"/>
                <w:w w:val="105"/>
                <w:sz w:val="18"/>
                <w:szCs w:val="18"/>
              </w:rPr>
              <w:t xml:space="preserve"> </w:t>
            </w:r>
            <w:r w:rsidRPr="007168A7">
              <w:rPr>
                <w:rFonts w:asciiTheme="minorHAnsi" w:hAnsiTheme="minorHAnsi" w:cstheme="minorHAnsi"/>
                <w:w w:val="105"/>
                <w:sz w:val="18"/>
                <w:szCs w:val="18"/>
              </w:rPr>
              <w:t>detaliate</w:t>
            </w:r>
          </w:p>
        </w:tc>
        <w:tc>
          <w:tcPr>
            <w:tcW w:w="4250" w:type="dxa"/>
          </w:tcPr>
          <w:p w:rsidR="007168A7" w:rsidRDefault="007168A7" w:rsidP="007168A7">
            <w:pPr>
              <w:pStyle w:val="TableParagraph"/>
              <w:rPr>
                <w:rFonts w:ascii="Times New Roman"/>
                <w:sz w:val="16"/>
              </w:rPr>
            </w:pPr>
          </w:p>
        </w:tc>
      </w:tr>
      <w:tr w:rsidR="007168A7" w:rsidTr="00643D9A">
        <w:trPr>
          <w:trHeight w:val="1184"/>
        </w:trPr>
        <w:tc>
          <w:tcPr>
            <w:tcW w:w="4249" w:type="dxa"/>
          </w:tcPr>
          <w:p w:rsidR="007168A7" w:rsidRPr="007168A7" w:rsidRDefault="007168A7" w:rsidP="007168A7">
            <w:pPr>
              <w:pStyle w:val="TableParagraph"/>
              <w:spacing w:before="5" w:line="249" w:lineRule="auto"/>
              <w:ind w:left="101" w:right="90"/>
              <w:jc w:val="both"/>
              <w:rPr>
                <w:rFonts w:asciiTheme="minorHAnsi" w:hAnsiTheme="minorHAnsi" w:cstheme="minorHAnsi"/>
                <w:sz w:val="18"/>
                <w:szCs w:val="18"/>
              </w:rPr>
            </w:pPr>
            <w:r w:rsidRPr="007168A7">
              <w:rPr>
                <w:rFonts w:asciiTheme="minorHAnsi" w:hAnsiTheme="minorHAnsi" w:cstheme="minorHAnsi"/>
                <w:w w:val="105"/>
                <w:sz w:val="18"/>
                <w:szCs w:val="18"/>
              </w:rPr>
              <w:t>2. Starea tehnica a imobilului sa fie foarte buna (structura de rezistanta, inchideri, compartimentari,</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finisaje,</w:t>
            </w:r>
            <w:r w:rsidRPr="007168A7">
              <w:rPr>
                <w:rFonts w:asciiTheme="minorHAnsi" w:hAnsiTheme="minorHAnsi" w:cstheme="minorHAnsi"/>
                <w:spacing w:val="-6"/>
                <w:w w:val="105"/>
                <w:sz w:val="18"/>
                <w:szCs w:val="18"/>
              </w:rPr>
              <w:t xml:space="preserve"> </w:t>
            </w:r>
            <w:r w:rsidRPr="007168A7">
              <w:rPr>
                <w:rFonts w:asciiTheme="minorHAnsi" w:hAnsiTheme="minorHAnsi" w:cstheme="minorHAnsi"/>
                <w:w w:val="105"/>
                <w:sz w:val="18"/>
                <w:szCs w:val="18"/>
              </w:rPr>
              <w:t>instalatii)</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atat</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la</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interior,</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cat</w:t>
            </w:r>
            <w:r w:rsidRPr="007168A7">
              <w:rPr>
                <w:rFonts w:asciiTheme="minorHAnsi" w:hAnsiTheme="minorHAnsi" w:cstheme="minorHAnsi"/>
                <w:spacing w:val="-8"/>
                <w:w w:val="105"/>
                <w:sz w:val="18"/>
                <w:szCs w:val="18"/>
              </w:rPr>
              <w:t xml:space="preserve"> </w:t>
            </w:r>
            <w:r w:rsidRPr="007168A7">
              <w:rPr>
                <w:rFonts w:asciiTheme="minorHAnsi" w:hAnsiTheme="minorHAnsi" w:cstheme="minorHAnsi"/>
                <w:w w:val="105"/>
                <w:sz w:val="18"/>
                <w:szCs w:val="18"/>
              </w:rPr>
              <w:t>si</w:t>
            </w:r>
            <w:r w:rsidRPr="007168A7">
              <w:rPr>
                <w:rFonts w:asciiTheme="minorHAnsi" w:hAnsiTheme="minorHAnsi" w:cstheme="minorHAnsi"/>
                <w:spacing w:val="-8"/>
                <w:w w:val="105"/>
                <w:sz w:val="18"/>
                <w:szCs w:val="18"/>
              </w:rPr>
              <w:t xml:space="preserve"> </w:t>
            </w:r>
            <w:r w:rsidRPr="007168A7">
              <w:rPr>
                <w:rFonts w:asciiTheme="minorHAnsi" w:hAnsiTheme="minorHAnsi" w:cstheme="minorHAnsi"/>
                <w:w w:val="105"/>
                <w:sz w:val="18"/>
                <w:szCs w:val="18"/>
              </w:rPr>
              <w:t>la</w:t>
            </w:r>
            <w:r w:rsidRPr="007168A7">
              <w:rPr>
                <w:rFonts w:asciiTheme="minorHAnsi" w:hAnsiTheme="minorHAnsi" w:cstheme="minorHAnsi"/>
                <w:spacing w:val="-8"/>
                <w:w w:val="105"/>
                <w:sz w:val="18"/>
                <w:szCs w:val="18"/>
              </w:rPr>
              <w:t xml:space="preserve"> </w:t>
            </w:r>
            <w:r w:rsidRPr="007168A7">
              <w:rPr>
                <w:rFonts w:asciiTheme="minorHAnsi" w:hAnsiTheme="minorHAnsi" w:cstheme="minorHAnsi"/>
                <w:w w:val="105"/>
                <w:sz w:val="18"/>
                <w:szCs w:val="18"/>
              </w:rPr>
              <w:t>exterior,</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dovedita</w:t>
            </w:r>
            <w:r w:rsidRPr="007168A7">
              <w:rPr>
                <w:rFonts w:asciiTheme="minorHAnsi" w:hAnsiTheme="minorHAnsi" w:cstheme="minorHAnsi"/>
                <w:spacing w:val="-8"/>
                <w:w w:val="105"/>
                <w:sz w:val="18"/>
                <w:szCs w:val="18"/>
              </w:rPr>
              <w:t xml:space="preserve"> </w:t>
            </w:r>
            <w:r w:rsidRPr="007168A7">
              <w:rPr>
                <w:rFonts w:asciiTheme="minorHAnsi" w:hAnsiTheme="minorHAnsi" w:cstheme="minorHAnsi"/>
                <w:w w:val="105"/>
                <w:sz w:val="18"/>
                <w:szCs w:val="18"/>
              </w:rPr>
              <w:t>cu</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ocazia</w:t>
            </w:r>
            <w:r w:rsidRPr="007168A7">
              <w:rPr>
                <w:rFonts w:asciiTheme="minorHAnsi" w:hAnsiTheme="minorHAnsi" w:cstheme="minorHAnsi"/>
                <w:spacing w:val="-7"/>
                <w:w w:val="105"/>
                <w:sz w:val="18"/>
                <w:szCs w:val="18"/>
              </w:rPr>
              <w:t xml:space="preserve"> </w:t>
            </w:r>
            <w:r w:rsidRPr="007168A7">
              <w:rPr>
                <w:rFonts w:asciiTheme="minorHAnsi" w:hAnsiTheme="minorHAnsi" w:cstheme="minorHAnsi"/>
                <w:w w:val="105"/>
                <w:sz w:val="18"/>
                <w:szCs w:val="18"/>
              </w:rPr>
              <w:t>vizionarii de</w:t>
            </w:r>
            <w:r w:rsidRPr="007168A7">
              <w:rPr>
                <w:rFonts w:asciiTheme="minorHAnsi" w:hAnsiTheme="minorHAnsi" w:cstheme="minorHAnsi"/>
                <w:spacing w:val="25"/>
                <w:w w:val="105"/>
                <w:sz w:val="18"/>
                <w:szCs w:val="18"/>
              </w:rPr>
              <w:t xml:space="preserve"> </w:t>
            </w:r>
            <w:r w:rsidRPr="007168A7">
              <w:rPr>
                <w:rFonts w:asciiTheme="minorHAnsi" w:hAnsiTheme="minorHAnsi" w:cstheme="minorHAnsi"/>
                <w:w w:val="105"/>
                <w:sz w:val="18"/>
                <w:szCs w:val="18"/>
              </w:rPr>
              <w:t>catre</w:t>
            </w:r>
            <w:r w:rsidRPr="007168A7">
              <w:rPr>
                <w:rFonts w:asciiTheme="minorHAnsi" w:hAnsiTheme="minorHAnsi" w:cstheme="minorHAnsi"/>
                <w:spacing w:val="25"/>
                <w:w w:val="105"/>
                <w:sz w:val="18"/>
                <w:szCs w:val="18"/>
              </w:rPr>
              <w:t xml:space="preserve"> </w:t>
            </w:r>
            <w:r w:rsidRPr="007168A7">
              <w:rPr>
                <w:rFonts w:asciiTheme="minorHAnsi" w:hAnsiTheme="minorHAnsi" w:cstheme="minorHAnsi"/>
                <w:w w:val="105"/>
                <w:sz w:val="18"/>
                <w:szCs w:val="18"/>
              </w:rPr>
              <w:t>comisia</w:t>
            </w:r>
            <w:r w:rsidRPr="007168A7">
              <w:rPr>
                <w:rFonts w:asciiTheme="minorHAnsi" w:hAnsiTheme="minorHAnsi" w:cstheme="minorHAnsi"/>
                <w:spacing w:val="27"/>
                <w:w w:val="105"/>
                <w:sz w:val="18"/>
                <w:szCs w:val="18"/>
              </w:rPr>
              <w:t xml:space="preserve"> </w:t>
            </w:r>
            <w:r w:rsidRPr="007168A7">
              <w:rPr>
                <w:rFonts w:asciiTheme="minorHAnsi" w:hAnsiTheme="minorHAnsi" w:cstheme="minorHAnsi"/>
                <w:w w:val="105"/>
                <w:sz w:val="18"/>
                <w:szCs w:val="18"/>
              </w:rPr>
              <w:t>de</w:t>
            </w:r>
            <w:r w:rsidRPr="007168A7">
              <w:rPr>
                <w:rFonts w:asciiTheme="minorHAnsi" w:hAnsiTheme="minorHAnsi" w:cstheme="minorHAnsi"/>
                <w:spacing w:val="26"/>
                <w:w w:val="105"/>
                <w:sz w:val="18"/>
                <w:szCs w:val="18"/>
              </w:rPr>
              <w:t xml:space="preserve"> </w:t>
            </w:r>
            <w:r w:rsidRPr="007168A7">
              <w:rPr>
                <w:rFonts w:asciiTheme="minorHAnsi" w:hAnsiTheme="minorHAnsi" w:cstheme="minorHAnsi"/>
                <w:w w:val="105"/>
                <w:sz w:val="18"/>
                <w:szCs w:val="18"/>
              </w:rPr>
              <w:t>evaluare;</w:t>
            </w:r>
            <w:r w:rsidRPr="007168A7">
              <w:rPr>
                <w:rFonts w:asciiTheme="minorHAnsi" w:hAnsiTheme="minorHAnsi" w:cstheme="minorHAnsi"/>
                <w:spacing w:val="27"/>
                <w:w w:val="105"/>
                <w:sz w:val="18"/>
                <w:szCs w:val="18"/>
              </w:rPr>
              <w:t xml:space="preserve"> </w:t>
            </w:r>
            <w:r w:rsidRPr="007168A7">
              <w:rPr>
                <w:rFonts w:asciiTheme="minorHAnsi" w:hAnsiTheme="minorHAnsi" w:cstheme="minorHAnsi"/>
                <w:w w:val="105"/>
                <w:sz w:val="18"/>
                <w:szCs w:val="18"/>
              </w:rPr>
              <w:t>iluminat</w:t>
            </w:r>
            <w:r w:rsidRPr="007168A7">
              <w:rPr>
                <w:rFonts w:asciiTheme="minorHAnsi" w:hAnsiTheme="minorHAnsi" w:cstheme="minorHAnsi"/>
                <w:spacing w:val="27"/>
                <w:w w:val="105"/>
                <w:sz w:val="18"/>
                <w:szCs w:val="18"/>
              </w:rPr>
              <w:t xml:space="preserve"> </w:t>
            </w:r>
            <w:r w:rsidRPr="007168A7">
              <w:rPr>
                <w:rFonts w:asciiTheme="minorHAnsi" w:hAnsiTheme="minorHAnsi" w:cstheme="minorHAnsi"/>
                <w:w w:val="105"/>
                <w:sz w:val="18"/>
                <w:szCs w:val="18"/>
              </w:rPr>
              <w:t>natural</w:t>
            </w:r>
            <w:r w:rsidRPr="007168A7">
              <w:rPr>
                <w:rFonts w:asciiTheme="minorHAnsi" w:hAnsiTheme="minorHAnsi" w:cstheme="minorHAnsi"/>
                <w:spacing w:val="26"/>
                <w:w w:val="105"/>
                <w:sz w:val="18"/>
                <w:szCs w:val="18"/>
              </w:rPr>
              <w:t xml:space="preserve"> </w:t>
            </w:r>
            <w:r w:rsidRPr="007168A7">
              <w:rPr>
                <w:rFonts w:asciiTheme="minorHAnsi" w:hAnsiTheme="minorHAnsi" w:cstheme="minorHAnsi"/>
                <w:w w:val="105"/>
                <w:sz w:val="18"/>
                <w:szCs w:val="18"/>
              </w:rPr>
              <w:t>corespunzator;</w:t>
            </w:r>
            <w:r w:rsidRPr="007168A7">
              <w:rPr>
                <w:rFonts w:asciiTheme="minorHAnsi" w:hAnsiTheme="minorHAnsi" w:cstheme="minorHAnsi"/>
                <w:spacing w:val="26"/>
                <w:w w:val="105"/>
                <w:sz w:val="18"/>
                <w:szCs w:val="18"/>
              </w:rPr>
              <w:t xml:space="preserve"> </w:t>
            </w:r>
          </w:p>
        </w:tc>
        <w:tc>
          <w:tcPr>
            <w:tcW w:w="4250" w:type="dxa"/>
          </w:tcPr>
          <w:p w:rsidR="007168A7" w:rsidRDefault="007168A7" w:rsidP="007168A7">
            <w:pPr>
              <w:pStyle w:val="TableParagraph"/>
              <w:rPr>
                <w:rFonts w:ascii="Times New Roman"/>
                <w:sz w:val="16"/>
              </w:rPr>
            </w:pPr>
          </w:p>
        </w:tc>
      </w:tr>
      <w:tr w:rsidR="007168A7">
        <w:trPr>
          <w:trHeight w:val="1446"/>
        </w:trPr>
        <w:tc>
          <w:tcPr>
            <w:tcW w:w="4249" w:type="dxa"/>
          </w:tcPr>
          <w:p w:rsidR="007168A7" w:rsidRPr="007168A7" w:rsidRDefault="007168A7" w:rsidP="007168A7">
            <w:pPr>
              <w:pStyle w:val="TableParagraph"/>
              <w:spacing w:before="6" w:line="247" w:lineRule="auto"/>
              <w:ind w:left="101" w:right="86"/>
              <w:jc w:val="both"/>
              <w:rPr>
                <w:rFonts w:asciiTheme="minorHAnsi" w:hAnsiTheme="minorHAnsi" w:cstheme="minorHAnsi"/>
                <w:sz w:val="18"/>
                <w:szCs w:val="18"/>
              </w:rPr>
            </w:pPr>
            <w:r w:rsidRPr="007168A7">
              <w:rPr>
                <w:rFonts w:asciiTheme="minorHAnsi" w:hAnsiTheme="minorHAnsi" w:cstheme="minorHAnsi"/>
                <w:w w:val="105"/>
                <w:sz w:val="18"/>
                <w:szCs w:val="18"/>
              </w:rPr>
              <w:t>3</w:t>
            </w:r>
            <w:r w:rsidRPr="007168A7">
              <w:rPr>
                <w:rFonts w:asciiTheme="minorHAnsi" w:hAnsiTheme="minorHAnsi" w:cstheme="minorHAnsi"/>
                <w:b/>
                <w:w w:val="105"/>
                <w:sz w:val="18"/>
                <w:szCs w:val="18"/>
              </w:rPr>
              <w:t xml:space="preserve">. </w:t>
            </w:r>
            <w:r w:rsidRPr="007168A7">
              <w:rPr>
                <w:rFonts w:asciiTheme="minorHAnsi" w:hAnsiTheme="minorHAnsi" w:cstheme="minorHAnsi"/>
                <w:w w:val="105"/>
                <w:sz w:val="18"/>
                <w:szCs w:val="18"/>
              </w:rPr>
              <w:t>Suprafata totala a spatiului de inchiriat: minim 600 mp si maxim 750 mp. Suprafata utila compusa din spatiu pentru birouri , sală pentru ședințe, spatiu pentru magazii de rechizite, echipamente birotica  si diverse incaperi (chicinete, etc), grupuri</w:t>
            </w:r>
            <w:r w:rsidRPr="007168A7">
              <w:rPr>
                <w:rFonts w:asciiTheme="minorHAnsi" w:hAnsiTheme="minorHAnsi" w:cstheme="minorHAnsi"/>
                <w:spacing w:val="17"/>
                <w:w w:val="105"/>
                <w:sz w:val="18"/>
                <w:szCs w:val="18"/>
              </w:rPr>
              <w:t xml:space="preserve"> </w:t>
            </w:r>
            <w:r w:rsidRPr="007168A7">
              <w:rPr>
                <w:rFonts w:asciiTheme="minorHAnsi" w:hAnsiTheme="minorHAnsi" w:cstheme="minorHAnsi"/>
                <w:w w:val="105"/>
                <w:sz w:val="18"/>
                <w:szCs w:val="18"/>
              </w:rPr>
              <w:t>sanitare</w:t>
            </w:r>
            <w:r w:rsidRPr="007168A7">
              <w:rPr>
                <w:rFonts w:asciiTheme="minorHAnsi" w:hAnsiTheme="minorHAnsi" w:cstheme="minorHAnsi"/>
                <w:spacing w:val="18"/>
                <w:w w:val="105"/>
                <w:sz w:val="18"/>
                <w:szCs w:val="18"/>
              </w:rPr>
              <w:t xml:space="preserve"> </w:t>
            </w:r>
            <w:r w:rsidRPr="007168A7">
              <w:rPr>
                <w:rFonts w:asciiTheme="minorHAnsi" w:hAnsiTheme="minorHAnsi" w:cstheme="minorHAnsi"/>
                <w:w w:val="105"/>
                <w:sz w:val="18"/>
                <w:szCs w:val="18"/>
              </w:rPr>
              <w:t>pentru femei si barbati dotate conform normelor sanitare inclusiv suprafata cailor de acces;</w:t>
            </w:r>
          </w:p>
        </w:tc>
        <w:tc>
          <w:tcPr>
            <w:tcW w:w="4250" w:type="dxa"/>
          </w:tcPr>
          <w:p w:rsidR="007168A7" w:rsidRDefault="007168A7" w:rsidP="007168A7">
            <w:pPr>
              <w:pStyle w:val="TableParagraph"/>
              <w:rPr>
                <w:rFonts w:ascii="Times New Roman"/>
                <w:sz w:val="16"/>
              </w:rPr>
            </w:pPr>
          </w:p>
        </w:tc>
      </w:tr>
      <w:tr w:rsidR="007168A7">
        <w:trPr>
          <w:trHeight w:val="827"/>
        </w:trPr>
        <w:tc>
          <w:tcPr>
            <w:tcW w:w="4249" w:type="dxa"/>
          </w:tcPr>
          <w:p w:rsidR="007168A7" w:rsidRPr="007168A7" w:rsidRDefault="007168A7" w:rsidP="007168A7">
            <w:pPr>
              <w:pStyle w:val="TableParagraph"/>
              <w:spacing w:before="6"/>
              <w:ind w:left="101"/>
              <w:rPr>
                <w:rFonts w:asciiTheme="minorHAnsi" w:hAnsiTheme="minorHAnsi" w:cstheme="minorHAnsi"/>
                <w:sz w:val="18"/>
                <w:szCs w:val="18"/>
              </w:rPr>
            </w:pPr>
            <w:r w:rsidRPr="007168A7">
              <w:rPr>
                <w:rFonts w:asciiTheme="minorHAnsi" w:hAnsiTheme="minorHAnsi" w:cstheme="minorHAnsi"/>
                <w:w w:val="105"/>
                <w:sz w:val="18"/>
                <w:szCs w:val="18"/>
              </w:rPr>
              <w:t>4. Parcare rezervata exclusiv pentru Instituția Prefectului-Județul Sălaj minim 4 locuri ce vor fi oferite autoritatii contractante cu titlu gratuit pe intreaga perioada de derulare a contractului;</w:t>
            </w:r>
          </w:p>
        </w:tc>
        <w:tc>
          <w:tcPr>
            <w:tcW w:w="4250" w:type="dxa"/>
          </w:tcPr>
          <w:p w:rsidR="007168A7" w:rsidRDefault="007168A7" w:rsidP="007168A7">
            <w:pPr>
              <w:pStyle w:val="TableParagraph"/>
              <w:rPr>
                <w:rFonts w:ascii="Times New Roman"/>
                <w:sz w:val="16"/>
              </w:rPr>
            </w:pPr>
          </w:p>
        </w:tc>
      </w:tr>
      <w:tr w:rsidR="007168A7">
        <w:trPr>
          <w:trHeight w:val="618"/>
        </w:trPr>
        <w:tc>
          <w:tcPr>
            <w:tcW w:w="4249" w:type="dxa"/>
          </w:tcPr>
          <w:p w:rsidR="007168A7" w:rsidRPr="007168A7" w:rsidRDefault="007168A7" w:rsidP="007168A7">
            <w:pPr>
              <w:pStyle w:val="TableParagraph"/>
              <w:spacing w:before="8" w:line="227" w:lineRule="exact"/>
              <w:ind w:left="101"/>
              <w:rPr>
                <w:rFonts w:asciiTheme="minorHAnsi" w:hAnsiTheme="minorHAnsi" w:cstheme="minorHAnsi"/>
                <w:sz w:val="18"/>
                <w:szCs w:val="18"/>
              </w:rPr>
            </w:pPr>
            <w:r w:rsidRPr="007168A7">
              <w:rPr>
                <w:rFonts w:asciiTheme="minorHAnsi" w:hAnsiTheme="minorHAnsi" w:cstheme="minorHAnsi"/>
                <w:sz w:val="18"/>
                <w:szCs w:val="18"/>
              </w:rPr>
              <w:t>5. Spatiu compact, dispus pe un singur etaj, două căi de acces, montare placuta pe fatada la intrarea principală, semnalistica de ghidare pe ambele case a scarii. Dacă spațiul închiriat se află la un etaj mai mare de 2, se asigură accesul la minim două lifturi</w:t>
            </w:r>
          </w:p>
        </w:tc>
        <w:tc>
          <w:tcPr>
            <w:tcW w:w="4250" w:type="dxa"/>
          </w:tcPr>
          <w:p w:rsidR="007168A7" w:rsidRDefault="007168A7" w:rsidP="007168A7">
            <w:pPr>
              <w:pStyle w:val="TableParagraph"/>
              <w:rPr>
                <w:rFonts w:ascii="Times New Roman"/>
                <w:sz w:val="16"/>
              </w:rPr>
            </w:pPr>
          </w:p>
        </w:tc>
      </w:tr>
      <w:tr w:rsidR="007168A7">
        <w:trPr>
          <w:trHeight w:val="469"/>
        </w:trPr>
        <w:tc>
          <w:tcPr>
            <w:tcW w:w="4249" w:type="dxa"/>
          </w:tcPr>
          <w:p w:rsidR="007168A7" w:rsidRPr="007168A7" w:rsidRDefault="007168A7" w:rsidP="007168A7">
            <w:pPr>
              <w:pStyle w:val="TableParagraph"/>
              <w:spacing w:before="114"/>
              <w:ind w:left="101"/>
              <w:rPr>
                <w:rFonts w:asciiTheme="minorHAnsi" w:hAnsiTheme="minorHAnsi" w:cstheme="minorHAnsi"/>
                <w:sz w:val="18"/>
                <w:szCs w:val="18"/>
              </w:rPr>
            </w:pPr>
            <w:r w:rsidRPr="007168A7">
              <w:rPr>
                <w:rFonts w:asciiTheme="minorHAnsi" w:hAnsiTheme="minorHAnsi" w:cstheme="minorHAnsi"/>
                <w:w w:val="105"/>
                <w:sz w:val="18"/>
                <w:szCs w:val="18"/>
              </w:rPr>
              <w:t>6. Sistem centralizat de aer conditionat; Încălzire pe timp de iarna, climatizare pe toată durata anului</w:t>
            </w:r>
          </w:p>
        </w:tc>
        <w:tc>
          <w:tcPr>
            <w:tcW w:w="4250" w:type="dxa"/>
          </w:tcPr>
          <w:p w:rsidR="007168A7" w:rsidRDefault="007168A7" w:rsidP="007168A7">
            <w:pPr>
              <w:pStyle w:val="TableParagraph"/>
              <w:rPr>
                <w:rFonts w:ascii="Times New Roman"/>
                <w:sz w:val="16"/>
              </w:rPr>
            </w:pPr>
          </w:p>
        </w:tc>
      </w:tr>
      <w:tr w:rsidR="007168A7">
        <w:trPr>
          <w:trHeight w:val="496"/>
        </w:trPr>
        <w:tc>
          <w:tcPr>
            <w:tcW w:w="4249" w:type="dxa"/>
          </w:tcPr>
          <w:p w:rsidR="007168A7" w:rsidRPr="007168A7" w:rsidRDefault="007168A7" w:rsidP="007168A7">
            <w:pPr>
              <w:pStyle w:val="TableParagraph"/>
              <w:spacing w:before="127"/>
              <w:ind w:left="101"/>
              <w:rPr>
                <w:rFonts w:asciiTheme="minorHAnsi" w:hAnsiTheme="minorHAnsi" w:cstheme="minorHAnsi"/>
                <w:sz w:val="18"/>
                <w:szCs w:val="18"/>
              </w:rPr>
            </w:pPr>
            <w:r w:rsidRPr="007168A7">
              <w:rPr>
                <w:rFonts w:asciiTheme="minorHAnsi" w:hAnsiTheme="minorHAnsi" w:cstheme="minorHAnsi"/>
                <w:w w:val="105"/>
                <w:sz w:val="18"/>
                <w:szCs w:val="18"/>
              </w:rPr>
              <w:t>7. Acordul proprietarului privind instalarea retelelor de cablare si supraveghere</w:t>
            </w:r>
          </w:p>
        </w:tc>
        <w:tc>
          <w:tcPr>
            <w:tcW w:w="4250" w:type="dxa"/>
          </w:tcPr>
          <w:p w:rsidR="007168A7" w:rsidRDefault="007168A7" w:rsidP="007168A7">
            <w:pPr>
              <w:pStyle w:val="TableParagraph"/>
              <w:rPr>
                <w:rFonts w:ascii="Times New Roman"/>
                <w:sz w:val="16"/>
              </w:rPr>
            </w:pPr>
          </w:p>
        </w:tc>
      </w:tr>
      <w:tr w:rsidR="007168A7">
        <w:trPr>
          <w:trHeight w:val="618"/>
        </w:trPr>
        <w:tc>
          <w:tcPr>
            <w:tcW w:w="4249" w:type="dxa"/>
          </w:tcPr>
          <w:p w:rsidR="007168A7" w:rsidRPr="007168A7" w:rsidRDefault="007168A7" w:rsidP="007168A7">
            <w:pPr>
              <w:pStyle w:val="TableParagraph"/>
              <w:spacing w:before="11" w:line="250" w:lineRule="atLeast"/>
              <w:ind w:left="101" w:right="22"/>
              <w:rPr>
                <w:rFonts w:asciiTheme="minorHAnsi" w:hAnsiTheme="minorHAnsi" w:cstheme="minorHAnsi"/>
                <w:sz w:val="18"/>
                <w:szCs w:val="18"/>
              </w:rPr>
            </w:pPr>
            <w:r w:rsidRPr="007168A7">
              <w:rPr>
                <w:rFonts w:asciiTheme="minorHAnsi" w:hAnsiTheme="minorHAnsi" w:cstheme="minorHAnsi"/>
                <w:w w:val="105"/>
                <w:sz w:val="18"/>
                <w:szCs w:val="18"/>
              </w:rPr>
              <w:t>8. Amplasare la max.  500 metri fata de actuala locație a Instituției Prefectului – Județul Sălaj - Piata 1 Decembrie 1918, nr 12, Localitatea ZALAU, Judetul SALAJ  și sa nu fie cu acces auto dificil;</w:t>
            </w:r>
          </w:p>
        </w:tc>
        <w:tc>
          <w:tcPr>
            <w:tcW w:w="4250" w:type="dxa"/>
          </w:tcPr>
          <w:p w:rsidR="007168A7" w:rsidRDefault="007168A7" w:rsidP="007168A7">
            <w:pPr>
              <w:pStyle w:val="TableParagraph"/>
              <w:rPr>
                <w:rFonts w:ascii="Times New Roman"/>
                <w:sz w:val="16"/>
              </w:rPr>
            </w:pPr>
          </w:p>
        </w:tc>
      </w:tr>
      <w:tr w:rsidR="007168A7">
        <w:trPr>
          <w:trHeight w:val="620"/>
        </w:trPr>
        <w:tc>
          <w:tcPr>
            <w:tcW w:w="4249" w:type="dxa"/>
          </w:tcPr>
          <w:p w:rsidR="007168A7" w:rsidRPr="007168A7" w:rsidRDefault="007168A7" w:rsidP="007168A7">
            <w:pPr>
              <w:pStyle w:val="TableParagraph"/>
              <w:spacing w:before="18"/>
              <w:ind w:left="101"/>
              <w:rPr>
                <w:rFonts w:asciiTheme="minorHAnsi" w:hAnsiTheme="minorHAnsi" w:cstheme="minorHAnsi"/>
                <w:sz w:val="18"/>
                <w:szCs w:val="18"/>
              </w:rPr>
            </w:pPr>
            <w:r w:rsidRPr="007168A7">
              <w:rPr>
                <w:rFonts w:asciiTheme="minorHAnsi" w:hAnsiTheme="minorHAnsi" w:cstheme="minorHAnsi"/>
                <w:sz w:val="18"/>
                <w:szCs w:val="18"/>
              </w:rPr>
              <w:t>Sistem acces securizat; Un sistem pe bază de cartele pentru accesul salariaților. Două sisteme videointerfon, pentru accesul vizitatorilor</w:t>
            </w:r>
          </w:p>
        </w:tc>
        <w:tc>
          <w:tcPr>
            <w:tcW w:w="4250" w:type="dxa"/>
          </w:tcPr>
          <w:p w:rsidR="007168A7" w:rsidRDefault="007168A7" w:rsidP="007168A7">
            <w:pPr>
              <w:pStyle w:val="TableParagraph"/>
              <w:rPr>
                <w:rFonts w:ascii="Times New Roman"/>
                <w:sz w:val="16"/>
              </w:rPr>
            </w:pPr>
          </w:p>
        </w:tc>
      </w:tr>
      <w:tr w:rsidR="007168A7">
        <w:trPr>
          <w:trHeight w:val="530"/>
        </w:trPr>
        <w:tc>
          <w:tcPr>
            <w:tcW w:w="4249" w:type="dxa"/>
          </w:tcPr>
          <w:p w:rsidR="007168A7" w:rsidRPr="007168A7" w:rsidRDefault="007168A7" w:rsidP="007168A7">
            <w:pPr>
              <w:pStyle w:val="TableParagraph"/>
              <w:spacing w:before="144"/>
              <w:ind w:left="101"/>
              <w:rPr>
                <w:rFonts w:asciiTheme="minorHAnsi" w:hAnsiTheme="minorHAnsi" w:cstheme="minorHAnsi"/>
                <w:sz w:val="18"/>
                <w:szCs w:val="18"/>
              </w:rPr>
            </w:pPr>
            <w:r w:rsidRPr="007168A7">
              <w:rPr>
                <w:rFonts w:asciiTheme="minorHAnsi" w:hAnsiTheme="minorHAnsi" w:cstheme="minorHAnsi"/>
                <w:w w:val="105"/>
                <w:sz w:val="18"/>
                <w:szCs w:val="18"/>
              </w:rPr>
              <w:t>10. Adăpost de protecție civilă</w:t>
            </w:r>
          </w:p>
        </w:tc>
        <w:tc>
          <w:tcPr>
            <w:tcW w:w="4250" w:type="dxa"/>
          </w:tcPr>
          <w:p w:rsidR="007168A7" w:rsidRDefault="007168A7" w:rsidP="007168A7">
            <w:pPr>
              <w:pStyle w:val="TableParagraph"/>
              <w:rPr>
                <w:rFonts w:ascii="Times New Roman"/>
                <w:sz w:val="16"/>
              </w:rPr>
            </w:pPr>
          </w:p>
        </w:tc>
      </w:tr>
      <w:tr w:rsidR="007168A7">
        <w:trPr>
          <w:trHeight w:val="530"/>
        </w:trPr>
        <w:tc>
          <w:tcPr>
            <w:tcW w:w="4249" w:type="dxa"/>
          </w:tcPr>
          <w:p w:rsidR="007168A7" w:rsidRPr="007168A7" w:rsidRDefault="007168A7" w:rsidP="007168A7">
            <w:pPr>
              <w:pStyle w:val="TableParagraph"/>
              <w:spacing w:before="144"/>
              <w:ind w:left="101"/>
              <w:rPr>
                <w:rFonts w:asciiTheme="minorHAnsi" w:hAnsiTheme="minorHAnsi" w:cstheme="minorHAnsi"/>
                <w:sz w:val="18"/>
                <w:szCs w:val="18"/>
              </w:rPr>
            </w:pPr>
            <w:r w:rsidRPr="007168A7">
              <w:rPr>
                <w:rFonts w:asciiTheme="minorHAnsi" w:hAnsiTheme="minorHAnsi" w:cstheme="minorHAnsi"/>
                <w:w w:val="105"/>
                <w:sz w:val="18"/>
                <w:szCs w:val="18"/>
              </w:rPr>
              <w:t>11. Certificare a performantei energetice a cladirii clasa energetica A sau B</w:t>
            </w:r>
          </w:p>
        </w:tc>
        <w:tc>
          <w:tcPr>
            <w:tcW w:w="4250" w:type="dxa"/>
          </w:tcPr>
          <w:p w:rsidR="007168A7" w:rsidRDefault="007168A7" w:rsidP="007168A7">
            <w:pPr>
              <w:pStyle w:val="TableParagraph"/>
              <w:rPr>
                <w:rFonts w:ascii="Times New Roman"/>
                <w:sz w:val="16"/>
              </w:rPr>
            </w:pPr>
          </w:p>
        </w:tc>
      </w:tr>
      <w:tr w:rsidR="007168A7">
        <w:trPr>
          <w:trHeight w:val="530"/>
        </w:trPr>
        <w:tc>
          <w:tcPr>
            <w:tcW w:w="4249" w:type="dxa"/>
          </w:tcPr>
          <w:p w:rsidR="007168A7" w:rsidRPr="007168A7" w:rsidRDefault="007168A7" w:rsidP="007168A7">
            <w:pPr>
              <w:pStyle w:val="TableParagraph"/>
              <w:spacing w:before="144"/>
              <w:ind w:left="101"/>
              <w:rPr>
                <w:rFonts w:asciiTheme="minorHAnsi" w:hAnsiTheme="minorHAnsi" w:cstheme="minorHAnsi"/>
                <w:w w:val="105"/>
                <w:sz w:val="18"/>
                <w:szCs w:val="18"/>
              </w:rPr>
            </w:pPr>
            <w:r w:rsidRPr="007168A7">
              <w:rPr>
                <w:rFonts w:asciiTheme="minorHAnsi" w:hAnsiTheme="minorHAnsi" w:cstheme="minorHAnsi"/>
                <w:w w:val="105"/>
                <w:sz w:val="18"/>
                <w:szCs w:val="18"/>
              </w:rPr>
              <w:t>12 Poliță de  asigurare imobil</w:t>
            </w:r>
          </w:p>
        </w:tc>
        <w:tc>
          <w:tcPr>
            <w:tcW w:w="4250" w:type="dxa"/>
          </w:tcPr>
          <w:p w:rsidR="007168A7" w:rsidRDefault="007168A7" w:rsidP="007168A7">
            <w:pPr>
              <w:pStyle w:val="TableParagraph"/>
              <w:rPr>
                <w:rFonts w:ascii="Times New Roman"/>
                <w:sz w:val="16"/>
              </w:rPr>
            </w:pPr>
          </w:p>
        </w:tc>
      </w:tr>
    </w:tbl>
    <w:p w:rsidR="0059566E" w:rsidRDefault="0059566E">
      <w:pPr>
        <w:rPr>
          <w:rFonts w:ascii="Times New Roman"/>
          <w:sz w:val="16"/>
        </w:rPr>
        <w:sectPr w:rsidR="0059566E" w:rsidSect="007168A7">
          <w:headerReference w:type="default" r:id="rId8"/>
          <w:pgSz w:w="11907" w:h="16840" w:code="9"/>
          <w:pgMar w:top="2240" w:right="958" w:bottom="1242" w:left="1639" w:header="181" w:footer="975" w:gutter="0"/>
          <w:cols w:space="720"/>
        </w:sectPr>
      </w:pPr>
    </w:p>
    <w:p w:rsidR="00924D27" w:rsidRDefault="00924D27" w:rsidP="00924D27">
      <w:pPr>
        <w:spacing w:line="248" w:lineRule="exact"/>
        <w:ind w:left="20"/>
        <w:jc w:val="right"/>
        <w:rPr>
          <w:b/>
        </w:rPr>
      </w:pPr>
      <w:r>
        <w:rPr>
          <w:b/>
          <w:w w:val="105"/>
        </w:rPr>
        <w:lastRenderedPageBreak/>
        <w:t>FORMULAR</w:t>
      </w:r>
      <w:r>
        <w:rPr>
          <w:b/>
          <w:spacing w:val="-25"/>
          <w:w w:val="105"/>
        </w:rPr>
        <w:t xml:space="preserve"> 8</w:t>
      </w:r>
    </w:p>
    <w:p w:rsidR="00924D27" w:rsidRDefault="00924D27" w:rsidP="00643D9A">
      <w:pPr>
        <w:suppressAutoHyphens/>
        <w:rPr>
          <w:rFonts w:ascii="Times New Roman" w:eastAsia="Lucida Sans Unicode" w:hAnsi="Times New Roman"/>
          <w:kern w:val="1"/>
          <w:sz w:val="20"/>
          <w:szCs w:val="20"/>
        </w:rPr>
      </w:pPr>
    </w:p>
    <w:p w:rsidR="00643D9A" w:rsidRPr="00632D13" w:rsidRDefault="00643D9A" w:rsidP="00643D9A">
      <w:pPr>
        <w:suppressAutoHyphens/>
        <w:rPr>
          <w:rFonts w:ascii="Times New Roman" w:eastAsia="Lucida Sans Unicode" w:hAnsi="Times New Roman"/>
          <w:kern w:val="1"/>
          <w:sz w:val="20"/>
          <w:szCs w:val="20"/>
        </w:rPr>
      </w:pPr>
      <w:r w:rsidRPr="00632D13">
        <w:rPr>
          <w:rFonts w:ascii="Times New Roman" w:eastAsia="Lucida Sans Unicode" w:hAnsi="Times New Roman"/>
          <w:kern w:val="1"/>
          <w:sz w:val="20"/>
          <w:szCs w:val="20"/>
        </w:rPr>
        <w:t xml:space="preserve">Operator economic                                                                    </w:t>
      </w:r>
    </w:p>
    <w:p w:rsidR="00643D9A" w:rsidRPr="00632D13" w:rsidRDefault="00643D9A" w:rsidP="00643D9A">
      <w:pPr>
        <w:suppressAutoHyphens/>
        <w:rPr>
          <w:rFonts w:ascii="Times New Roman" w:eastAsia="Times New Roman" w:hAnsi="Times New Roman"/>
          <w:kern w:val="1"/>
          <w:sz w:val="20"/>
          <w:szCs w:val="20"/>
          <w:lang w:eastAsia="ar-SA"/>
        </w:rPr>
      </w:pPr>
      <w:r w:rsidRPr="00632D13">
        <w:rPr>
          <w:rFonts w:ascii="Times New Roman" w:eastAsia="Times New Roman" w:hAnsi="Times New Roman"/>
          <w:kern w:val="1"/>
          <w:sz w:val="20"/>
          <w:szCs w:val="20"/>
          <w:lang w:eastAsia="ar-SA"/>
        </w:rPr>
        <w:t xml:space="preserve"> ____________________ </w:t>
      </w:r>
    </w:p>
    <w:p w:rsidR="00643D9A" w:rsidRDefault="00643D9A" w:rsidP="00643D9A">
      <w:pPr>
        <w:suppressAutoHyphens/>
        <w:rPr>
          <w:rFonts w:ascii="Times New Roman" w:eastAsia="Lucida Sans Unicode" w:hAnsi="Times New Roman"/>
          <w:i/>
          <w:iCs/>
          <w:kern w:val="1"/>
          <w:sz w:val="20"/>
          <w:szCs w:val="20"/>
        </w:rPr>
      </w:pPr>
      <w:r w:rsidRPr="00632D13">
        <w:rPr>
          <w:rFonts w:ascii="Times New Roman" w:eastAsia="Lucida Sans Unicode" w:hAnsi="Times New Roman"/>
          <w:i/>
          <w:iCs/>
          <w:kern w:val="1"/>
          <w:sz w:val="20"/>
          <w:szCs w:val="20"/>
        </w:rPr>
        <w:t xml:space="preserve"> (denumirea/numele)</w:t>
      </w:r>
    </w:p>
    <w:p w:rsidR="00643D9A" w:rsidRDefault="00643D9A" w:rsidP="00643D9A">
      <w:pPr>
        <w:jc w:val="center"/>
        <w:rPr>
          <w:rFonts w:ascii="Times New Roman" w:eastAsia="Times New Roman" w:hAnsi="Times New Roman"/>
          <w:b/>
          <w:sz w:val="24"/>
          <w:szCs w:val="24"/>
        </w:rPr>
      </w:pPr>
      <w:r w:rsidRPr="00B4325E">
        <w:rPr>
          <w:rFonts w:ascii="Times New Roman" w:eastAsia="Times New Roman" w:hAnsi="Times New Roman"/>
          <w:b/>
          <w:sz w:val="24"/>
          <w:szCs w:val="24"/>
        </w:rPr>
        <w:t>FORMULAR DE OFERTĂ</w:t>
      </w:r>
    </w:p>
    <w:p w:rsidR="00643D9A" w:rsidRPr="00B4325E" w:rsidRDefault="00643D9A" w:rsidP="00643D9A">
      <w:pPr>
        <w:jc w:val="center"/>
        <w:rPr>
          <w:rFonts w:ascii="Times New Roman" w:eastAsia="Times New Roman" w:hAnsi="Times New Roman"/>
          <w:b/>
          <w:sz w:val="24"/>
          <w:szCs w:val="24"/>
        </w:rPr>
      </w:pPr>
    </w:p>
    <w:p w:rsidR="00643D9A" w:rsidRPr="00B4325E" w:rsidRDefault="00643D9A" w:rsidP="00643D9A">
      <w:pPr>
        <w:jc w:val="center"/>
        <w:rPr>
          <w:rFonts w:ascii="Times New Roman" w:eastAsia="Times New Roman" w:hAnsi="Times New Roman"/>
          <w:b/>
          <w:sz w:val="24"/>
          <w:szCs w:val="24"/>
        </w:rPr>
      </w:pPr>
    </w:p>
    <w:p w:rsidR="00643D9A" w:rsidRPr="00B4325E" w:rsidRDefault="00643D9A" w:rsidP="00643D9A">
      <w:pPr>
        <w:ind w:firstLine="720"/>
        <w:jc w:val="center"/>
        <w:rPr>
          <w:rFonts w:ascii="Times New Roman" w:eastAsia="Times New Roman" w:hAnsi="Times New Roman"/>
          <w:sz w:val="24"/>
          <w:szCs w:val="24"/>
        </w:rPr>
      </w:pPr>
      <w:r w:rsidRPr="00B4325E">
        <w:rPr>
          <w:rFonts w:ascii="Times New Roman" w:eastAsia="Times New Roman" w:hAnsi="Times New Roman"/>
          <w:sz w:val="24"/>
          <w:szCs w:val="24"/>
        </w:rPr>
        <w:t>Către ....................................................................................................</w:t>
      </w:r>
    </w:p>
    <w:p w:rsidR="00643D9A" w:rsidRPr="00B4325E" w:rsidRDefault="00643D9A" w:rsidP="00643D9A">
      <w:pPr>
        <w:ind w:left="720" w:firstLine="720"/>
        <w:jc w:val="center"/>
        <w:rPr>
          <w:rFonts w:ascii="Times New Roman" w:eastAsia="Times New Roman" w:hAnsi="Times New Roman"/>
          <w:i/>
          <w:sz w:val="24"/>
          <w:szCs w:val="24"/>
        </w:rPr>
      </w:pPr>
      <w:r w:rsidRPr="00B4325E">
        <w:rPr>
          <w:rFonts w:ascii="Times New Roman" w:eastAsia="Times New Roman" w:hAnsi="Times New Roman"/>
          <w:i/>
          <w:sz w:val="24"/>
          <w:szCs w:val="24"/>
        </w:rPr>
        <w:t>(denumirea autorităţii contractante şi adresa completă)</w:t>
      </w:r>
    </w:p>
    <w:p w:rsidR="00643D9A" w:rsidRPr="00B4325E" w:rsidRDefault="00643D9A" w:rsidP="00643D9A">
      <w:pPr>
        <w:jc w:val="both"/>
        <w:rPr>
          <w:rFonts w:ascii="Times New Roman" w:eastAsia="Times New Roman" w:hAnsi="Times New Roman"/>
          <w:i/>
          <w:sz w:val="24"/>
          <w:szCs w:val="24"/>
        </w:rPr>
      </w:pPr>
    </w:p>
    <w:p w:rsidR="00643D9A" w:rsidRPr="00B4325E" w:rsidRDefault="00643D9A" w:rsidP="00643D9A">
      <w:pPr>
        <w:ind w:firstLine="720"/>
        <w:jc w:val="both"/>
        <w:rPr>
          <w:rFonts w:ascii="Times New Roman" w:eastAsia="Times New Roman" w:hAnsi="Times New Roman"/>
          <w:sz w:val="24"/>
          <w:szCs w:val="24"/>
        </w:rPr>
      </w:pPr>
    </w:p>
    <w:p w:rsidR="00643D9A" w:rsidRPr="00B4325E" w:rsidRDefault="00643D9A" w:rsidP="00643D9A">
      <w:pPr>
        <w:jc w:val="both"/>
        <w:rPr>
          <w:rFonts w:ascii="Times New Roman" w:eastAsia="Times New Roman" w:hAnsi="Times New Roman"/>
          <w:i/>
          <w:sz w:val="24"/>
          <w:szCs w:val="24"/>
        </w:rPr>
      </w:pPr>
      <w:r w:rsidRPr="00B4325E">
        <w:rPr>
          <w:rFonts w:ascii="Times New Roman" w:eastAsia="Times New Roman" w:hAnsi="Times New Roman"/>
          <w:sz w:val="24"/>
          <w:szCs w:val="24"/>
        </w:rPr>
        <w:t>1. Examinând documentaţia de atribuire, subsemnaţii, reprezentanţi ai ofertantului ...</w:t>
      </w:r>
      <w:r>
        <w:rPr>
          <w:rFonts w:ascii="Times New Roman" w:eastAsia="Times New Roman" w:hAnsi="Times New Roman"/>
          <w:sz w:val="24"/>
          <w:szCs w:val="24"/>
        </w:rPr>
        <w:t>...............................................................................</w:t>
      </w:r>
      <w:r w:rsidRPr="00B4325E">
        <w:rPr>
          <w:rFonts w:ascii="Times New Roman" w:eastAsia="Times New Roman" w:hAnsi="Times New Roman"/>
          <w:sz w:val="24"/>
          <w:szCs w:val="24"/>
        </w:rPr>
        <w:t>... (</w:t>
      </w:r>
      <w:r w:rsidRPr="00B4325E">
        <w:rPr>
          <w:rFonts w:ascii="Times New Roman" w:eastAsia="Times New Roman" w:hAnsi="Times New Roman"/>
          <w:i/>
          <w:sz w:val="24"/>
          <w:szCs w:val="24"/>
        </w:rPr>
        <w:t xml:space="preserve">denumirea/numele ofertantului) </w:t>
      </w:r>
      <w:r w:rsidRPr="00B4325E">
        <w:rPr>
          <w:rFonts w:ascii="Times New Roman" w:eastAsia="Times New Roman" w:hAnsi="Times New Roman"/>
          <w:sz w:val="24"/>
          <w:szCs w:val="24"/>
        </w:rPr>
        <w:t xml:space="preserve">ne oferim ca, în conformitate cu prevederile şi cerinţele cuprinse în documentaţia mai sus mentionată, să </w:t>
      </w:r>
      <w:r>
        <w:rPr>
          <w:rFonts w:ascii="Times New Roman" w:eastAsia="Times New Roman" w:hAnsi="Times New Roman"/>
          <w:sz w:val="24"/>
          <w:szCs w:val="24"/>
        </w:rPr>
        <w:t>prestam..</w:t>
      </w:r>
      <w:r w:rsidRPr="00B4325E">
        <w:rPr>
          <w:rFonts w:ascii="Times New Roman" w:eastAsia="Times New Roman" w:hAnsi="Times New Roman"/>
          <w:sz w:val="24"/>
          <w:szCs w:val="24"/>
        </w:rPr>
        <w:t>.................</w:t>
      </w:r>
      <w:r>
        <w:rPr>
          <w:rFonts w:ascii="Times New Roman" w:eastAsia="Times New Roman" w:hAnsi="Times New Roman"/>
          <w:sz w:val="24"/>
          <w:szCs w:val="24"/>
        </w:rPr>
        <w:t>..................................</w:t>
      </w:r>
      <w:r w:rsidRPr="00B4325E">
        <w:rPr>
          <w:rFonts w:ascii="Times New Roman" w:eastAsia="Times New Roman" w:hAnsi="Times New Roman"/>
          <w:sz w:val="24"/>
          <w:szCs w:val="24"/>
        </w:rPr>
        <w:t xml:space="preserve">..... </w:t>
      </w:r>
      <w:r w:rsidRPr="00B4325E">
        <w:rPr>
          <w:rFonts w:ascii="Times New Roman" w:eastAsia="Times New Roman" w:hAnsi="Times New Roman"/>
          <w:i/>
          <w:sz w:val="24"/>
          <w:szCs w:val="24"/>
        </w:rPr>
        <w:t xml:space="preserve">(denumirea </w:t>
      </w:r>
      <w:r>
        <w:rPr>
          <w:rFonts w:ascii="Times New Roman" w:eastAsia="Times New Roman" w:hAnsi="Times New Roman"/>
          <w:i/>
          <w:sz w:val="24"/>
          <w:szCs w:val="24"/>
        </w:rPr>
        <w:t>serviciului</w:t>
      </w:r>
      <w:r w:rsidRPr="00B4325E">
        <w:rPr>
          <w:rFonts w:ascii="Times New Roman" w:eastAsia="Times New Roman" w:hAnsi="Times New Roman"/>
          <w:i/>
          <w:sz w:val="24"/>
          <w:szCs w:val="24"/>
        </w:rPr>
        <w:t xml:space="preserve">) </w:t>
      </w:r>
      <w:r w:rsidRPr="00B4325E">
        <w:rPr>
          <w:rFonts w:ascii="Times New Roman" w:eastAsia="Times New Roman" w:hAnsi="Times New Roman"/>
          <w:sz w:val="24"/>
          <w:szCs w:val="24"/>
        </w:rPr>
        <w:t xml:space="preserve">pentru suma de </w:t>
      </w:r>
      <w:r w:rsidRPr="00B4325E">
        <w:rPr>
          <w:rFonts w:ascii="Times New Roman" w:eastAsia="Times New Roman" w:hAnsi="Times New Roman"/>
          <w:i/>
          <w:sz w:val="24"/>
          <w:szCs w:val="24"/>
        </w:rPr>
        <w:t xml:space="preserve">.................................. (suma în litere şi în cifre, precum şi moneda ofertei) </w:t>
      </w:r>
      <w:r w:rsidRPr="00B4325E">
        <w:rPr>
          <w:rFonts w:ascii="Times New Roman" w:eastAsia="Times New Roman" w:hAnsi="Times New Roman"/>
          <w:sz w:val="24"/>
          <w:szCs w:val="24"/>
        </w:rPr>
        <w:t>platibilă după recepţia</w:t>
      </w:r>
      <w:r w:rsidRPr="00B4325E">
        <w:rPr>
          <w:rFonts w:ascii="Times New Roman" w:eastAsia="Times New Roman" w:hAnsi="Times New Roman"/>
          <w:i/>
          <w:sz w:val="24"/>
          <w:szCs w:val="24"/>
        </w:rPr>
        <w:t xml:space="preserve"> </w:t>
      </w:r>
      <w:r>
        <w:rPr>
          <w:rFonts w:ascii="Times New Roman" w:eastAsia="Times New Roman" w:hAnsi="Times New Roman"/>
          <w:b/>
          <w:i/>
          <w:sz w:val="24"/>
          <w:szCs w:val="24"/>
        </w:rPr>
        <w:t>serviciului</w:t>
      </w:r>
      <w:r w:rsidRPr="00B4325E">
        <w:rPr>
          <w:rFonts w:ascii="Times New Roman" w:eastAsia="Times New Roman" w:hAnsi="Times New Roman"/>
          <w:sz w:val="24"/>
          <w:szCs w:val="24"/>
        </w:rPr>
        <w:t>, la care se adaugă TVA în valoare de ..............................................</w:t>
      </w:r>
      <w:r w:rsidRPr="00B4325E">
        <w:rPr>
          <w:rFonts w:ascii="Times New Roman" w:eastAsia="Times New Roman" w:hAnsi="Times New Roman"/>
          <w:i/>
          <w:sz w:val="24"/>
          <w:szCs w:val="24"/>
        </w:rPr>
        <w:t xml:space="preserve"> (suma în litere şi în cifre, precum şi moneda ofertei)</w:t>
      </w:r>
    </w:p>
    <w:p w:rsidR="00643D9A" w:rsidRDefault="00643D9A" w:rsidP="00643D9A">
      <w:pPr>
        <w:jc w:val="both"/>
        <w:rPr>
          <w:rFonts w:ascii="Times New Roman" w:eastAsia="Times New Roman" w:hAnsi="Times New Roman"/>
          <w:sz w:val="24"/>
          <w:szCs w:val="24"/>
        </w:rPr>
      </w:pPr>
      <w:r w:rsidRPr="00B4325E">
        <w:rPr>
          <w:rFonts w:ascii="Times New Roman" w:eastAsia="Times New Roman" w:hAnsi="Times New Roman"/>
          <w:sz w:val="24"/>
          <w:szCs w:val="24"/>
        </w:rPr>
        <w:t>2. Ne angajăm ca, în cazul în care oferta noastră este stabilită câştigătoare</w:t>
      </w:r>
      <w:r>
        <w:rPr>
          <w:rFonts w:ascii="Times New Roman" w:eastAsia="Times New Roman" w:hAnsi="Times New Roman"/>
          <w:sz w:val="24"/>
          <w:szCs w:val="24"/>
        </w:rPr>
        <w:t xml:space="preserve"> să prestam serviciul solicitat.</w:t>
      </w:r>
    </w:p>
    <w:p w:rsidR="00643D9A" w:rsidRPr="00B4325E" w:rsidRDefault="00643D9A" w:rsidP="00643D9A">
      <w:pPr>
        <w:jc w:val="both"/>
        <w:rPr>
          <w:rFonts w:ascii="Times New Roman" w:eastAsia="Times New Roman" w:hAnsi="Times New Roman"/>
          <w:i/>
          <w:sz w:val="24"/>
          <w:szCs w:val="24"/>
        </w:rPr>
      </w:pPr>
      <w:r w:rsidRPr="00B4325E">
        <w:rPr>
          <w:rFonts w:ascii="Times New Roman" w:eastAsia="Times New Roman" w:hAnsi="Times New Roman"/>
          <w:sz w:val="24"/>
          <w:szCs w:val="24"/>
        </w:rPr>
        <w:t xml:space="preserve">3. Ne angajăm să menţinem această ofertă valabilă pentru o durată </w:t>
      </w:r>
      <w:r>
        <w:rPr>
          <w:rFonts w:ascii="Times New Roman" w:eastAsia="Times New Roman" w:hAnsi="Times New Roman"/>
          <w:sz w:val="24"/>
          <w:szCs w:val="24"/>
        </w:rPr>
        <w:t>de .............</w:t>
      </w:r>
      <w:r w:rsidRPr="00B4325E">
        <w:rPr>
          <w:rFonts w:ascii="Times New Roman" w:eastAsia="Times New Roman" w:hAnsi="Times New Roman"/>
          <w:sz w:val="24"/>
          <w:szCs w:val="24"/>
        </w:rPr>
        <w:t xml:space="preserve">. zile </w:t>
      </w:r>
      <w:r w:rsidRPr="00B4325E">
        <w:rPr>
          <w:rFonts w:ascii="Times New Roman" w:eastAsia="Times New Roman" w:hAnsi="Times New Roman"/>
          <w:i/>
          <w:sz w:val="24"/>
          <w:szCs w:val="24"/>
        </w:rPr>
        <w:t>(durata în litere şi cifre)</w:t>
      </w:r>
      <w:r>
        <w:rPr>
          <w:rFonts w:ascii="Times New Roman" w:eastAsia="Times New Roman" w:hAnsi="Times New Roman"/>
          <w:i/>
          <w:sz w:val="24"/>
          <w:szCs w:val="24"/>
        </w:rPr>
        <w:t xml:space="preserve">, </w:t>
      </w:r>
      <w:r w:rsidRPr="00B4325E">
        <w:rPr>
          <w:rFonts w:ascii="Times New Roman" w:eastAsia="Times New Roman" w:hAnsi="Times New Roman"/>
          <w:sz w:val="24"/>
          <w:szCs w:val="24"/>
        </w:rPr>
        <w:t>respectiv până la data de ....................... (</w:t>
      </w:r>
      <w:r w:rsidRPr="00B4325E">
        <w:rPr>
          <w:rFonts w:ascii="Times New Roman" w:eastAsia="Times New Roman" w:hAnsi="Times New Roman"/>
          <w:i/>
          <w:sz w:val="24"/>
          <w:szCs w:val="24"/>
        </w:rPr>
        <w:t>ziua/luna/anul)</w:t>
      </w:r>
      <w:r w:rsidRPr="00B4325E">
        <w:rPr>
          <w:rFonts w:ascii="Times New Roman" w:eastAsia="Times New Roman" w:hAnsi="Times New Roman"/>
          <w:sz w:val="24"/>
          <w:szCs w:val="24"/>
        </w:rPr>
        <w:t xml:space="preserve"> şi ea va rămâne obligatorie pentru noi şi poate fi acceptată oricând înainte de expirarea perioadei de valabilitate.</w:t>
      </w:r>
    </w:p>
    <w:p w:rsidR="00643D9A" w:rsidRPr="00B4325E" w:rsidRDefault="00643D9A" w:rsidP="00643D9A">
      <w:pPr>
        <w:ind w:firstLine="720"/>
        <w:jc w:val="both"/>
        <w:rPr>
          <w:rFonts w:ascii="Times New Roman" w:eastAsia="Times New Roman" w:hAnsi="Times New Roman"/>
          <w:sz w:val="24"/>
          <w:szCs w:val="24"/>
        </w:rPr>
      </w:pPr>
    </w:p>
    <w:p w:rsidR="00643D9A" w:rsidRPr="00B4325E" w:rsidRDefault="00643D9A" w:rsidP="00643D9A">
      <w:pPr>
        <w:jc w:val="both"/>
        <w:rPr>
          <w:rFonts w:ascii="Times New Roman" w:eastAsia="Times New Roman" w:hAnsi="Times New Roman"/>
          <w:sz w:val="24"/>
          <w:szCs w:val="24"/>
        </w:rPr>
      </w:pPr>
      <w:r w:rsidRPr="00B4325E">
        <w:rPr>
          <w:rFonts w:ascii="Times New Roman" w:eastAsia="Times New Roman" w:hAnsi="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643D9A" w:rsidRPr="00B4325E" w:rsidRDefault="00643D9A" w:rsidP="00643D9A">
      <w:pPr>
        <w:ind w:firstLine="720"/>
        <w:jc w:val="both"/>
        <w:rPr>
          <w:rFonts w:ascii="Times New Roman" w:eastAsia="Times New Roman" w:hAnsi="Times New Roman"/>
          <w:sz w:val="24"/>
          <w:szCs w:val="24"/>
        </w:rPr>
      </w:pPr>
    </w:p>
    <w:p w:rsidR="00643D9A" w:rsidRPr="00B4325E" w:rsidRDefault="00643D9A" w:rsidP="00643D9A">
      <w:pPr>
        <w:rPr>
          <w:rFonts w:ascii="Times New Roman" w:eastAsia="Times New Roman" w:hAnsi="Times New Roman"/>
          <w:i/>
          <w:sz w:val="24"/>
          <w:szCs w:val="24"/>
        </w:rPr>
      </w:pPr>
      <w:r w:rsidRPr="00B4325E">
        <w:rPr>
          <w:rFonts w:ascii="Times New Roman" w:eastAsia="Times New Roman" w:hAnsi="Times New Roman"/>
          <w:sz w:val="24"/>
          <w:szCs w:val="24"/>
        </w:rPr>
        <w:t xml:space="preserve">5. Precizăm că: </w:t>
      </w:r>
      <w:r w:rsidRPr="00B4325E">
        <w:rPr>
          <w:rFonts w:ascii="Times New Roman" w:eastAsia="Times New Roman" w:hAnsi="Times New Roman"/>
          <w:i/>
          <w:sz w:val="24"/>
          <w:szCs w:val="24"/>
        </w:rPr>
        <w:t>(se bifează opţiunea corespunzătoare)</w:t>
      </w:r>
    </w:p>
    <w:p w:rsidR="00643D9A" w:rsidRPr="00B4325E" w:rsidRDefault="00643D9A" w:rsidP="00643D9A">
      <w:pPr>
        <w:jc w:val="both"/>
        <w:rPr>
          <w:rFonts w:ascii="Times New Roman" w:eastAsia="Times New Roman" w:hAnsi="Times New Roman"/>
          <w:sz w:val="24"/>
          <w:szCs w:val="24"/>
        </w:rPr>
      </w:pPr>
    </w:p>
    <w:p w:rsidR="00643D9A" w:rsidRPr="00B4325E" w:rsidRDefault="00643D9A" w:rsidP="00643D9A">
      <w:pPr>
        <w:jc w:val="both"/>
        <w:rPr>
          <w:rFonts w:ascii="Times New Roman" w:eastAsia="Times New Roman" w:hAnsi="Times New Roman"/>
          <w:sz w:val="24"/>
          <w:szCs w:val="24"/>
        </w:rPr>
      </w:pPr>
      <w:r w:rsidRPr="00B4325E">
        <w:rPr>
          <w:rFonts w:ascii="Times New Roman" w:eastAsia="Times New Roman" w:hAnsi="Times New Roman"/>
          <w:sz w:val="24"/>
          <w:szCs w:val="24"/>
        </w:rPr>
        <w:t xml:space="preserve"> |_| depunem ofertă alternativă, ale carei detalii sunt prezentate într-un formular de ofertă separat, marcat în mod clar „alternativă”/”altă ofertă”.</w:t>
      </w:r>
    </w:p>
    <w:p w:rsidR="00643D9A" w:rsidRPr="00B4325E" w:rsidRDefault="00643D9A" w:rsidP="00643D9A">
      <w:pPr>
        <w:jc w:val="both"/>
        <w:rPr>
          <w:rFonts w:ascii="Times New Roman" w:eastAsia="Times New Roman" w:hAnsi="Times New Roman"/>
          <w:sz w:val="24"/>
          <w:szCs w:val="24"/>
        </w:rPr>
      </w:pPr>
      <w:r w:rsidRPr="00B4325E">
        <w:rPr>
          <w:rFonts w:ascii="Times New Roman" w:eastAsia="Times New Roman" w:hAnsi="Times New Roman"/>
          <w:sz w:val="24"/>
          <w:szCs w:val="24"/>
        </w:rPr>
        <w:t xml:space="preserve"> |_| nu depunem ofertă alternativă.</w:t>
      </w:r>
    </w:p>
    <w:p w:rsidR="00643D9A" w:rsidRPr="00B4325E" w:rsidRDefault="00643D9A" w:rsidP="00643D9A">
      <w:pPr>
        <w:jc w:val="both"/>
        <w:rPr>
          <w:rFonts w:ascii="Times New Roman" w:eastAsia="Times New Roman" w:hAnsi="Times New Roman"/>
          <w:i/>
          <w:sz w:val="24"/>
          <w:szCs w:val="24"/>
        </w:rPr>
      </w:pPr>
    </w:p>
    <w:p w:rsidR="00643D9A" w:rsidRPr="00B4325E" w:rsidRDefault="00643D9A" w:rsidP="00643D9A">
      <w:pPr>
        <w:jc w:val="both"/>
        <w:rPr>
          <w:rFonts w:ascii="Times New Roman" w:eastAsia="Times New Roman" w:hAnsi="Times New Roman"/>
          <w:i/>
          <w:sz w:val="24"/>
          <w:szCs w:val="24"/>
        </w:rPr>
      </w:pPr>
      <w:r w:rsidRPr="00B4325E">
        <w:rPr>
          <w:rFonts w:ascii="Times New Roman" w:eastAsia="Times New Roman" w:hAnsi="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643D9A" w:rsidRDefault="00643D9A" w:rsidP="00643D9A">
      <w:pPr>
        <w:jc w:val="both"/>
        <w:rPr>
          <w:rFonts w:ascii="Times New Roman" w:eastAsia="Times New Roman" w:hAnsi="Times New Roman"/>
          <w:sz w:val="24"/>
          <w:szCs w:val="24"/>
        </w:rPr>
      </w:pPr>
      <w:r w:rsidRPr="00B4325E">
        <w:rPr>
          <w:rFonts w:ascii="Times New Roman" w:eastAsia="Times New Roman" w:hAnsi="Times New Roman"/>
          <w:sz w:val="24"/>
          <w:szCs w:val="24"/>
        </w:rPr>
        <w:t>7. Înţelegem că nu sunteţi obligaţi să acceptaţi oferta cu cel mai scăzut preţ sau orice ofertă primită.</w:t>
      </w:r>
    </w:p>
    <w:p w:rsidR="00643D9A" w:rsidRPr="00B4325E" w:rsidRDefault="00643D9A" w:rsidP="00643D9A">
      <w:pPr>
        <w:jc w:val="both"/>
        <w:rPr>
          <w:rFonts w:ascii="Times New Roman" w:eastAsia="Times New Roman" w:hAnsi="Times New Roman"/>
          <w:sz w:val="24"/>
          <w:szCs w:val="24"/>
        </w:rPr>
      </w:pPr>
    </w:p>
    <w:p w:rsidR="00643D9A" w:rsidRPr="009F7C5A" w:rsidRDefault="00643D9A" w:rsidP="00643D9A">
      <w:pPr>
        <w:suppressAutoHyphens/>
        <w:jc w:val="both"/>
        <w:rPr>
          <w:rFonts w:ascii="Times New Roman" w:eastAsia="Lucida Sans Unicode" w:hAnsi="Times New Roman"/>
          <w:lang w:eastAsia="ar-SA"/>
        </w:rPr>
      </w:pPr>
      <w:r w:rsidRPr="009F7C5A">
        <w:rPr>
          <w:rFonts w:ascii="Times New Roman" w:eastAsia="Lucida Sans Unicode" w:hAnsi="Times New Roman"/>
          <w:lang w:eastAsia="ar-SA"/>
        </w:rPr>
        <w:t>Data completării: ……………</w:t>
      </w:r>
    </w:p>
    <w:p w:rsidR="00643D9A" w:rsidRPr="00B4325E" w:rsidRDefault="00643D9A" w:rsidP="00643D9A">
      <w:pPr>
        <w:jc w:val="center"/>
        <w:rPr>
          <w:rFonts w:ascii="Times New Roman" w:eastAsia="Times New Roman" w:hAnsi="Times New Roman"/>
          <w:sz w:val="24"/>
          <w:szCs w:val="24"/>
        </w:rPr>
      </w:pPr>
      <w:r w:rsidRPr="00B4325E">
        <w:rPr>
          <w:rFonts w:ascii="Times New Roman" w:eastAsia="Times New Roman" w:hAnsi="Times New Roman"/>
          <w:sz w:val="24"/>
          <w:szCs w:val="24"/>
        </w:rPr>
        <w:t>...............................................................................,</w:t>
      </w:r>
    </w:p>
    <w:p w:rsidR="00643D9A" w:rsidRPr="00B4325E" w:rsidRDefault="00643D9A" w:rsidP="00643D9A">
      <w:pPr>
        <w:jc w:val="center"/>
        <w:rPr>
          <w:rFonts w:ascii="Times New Roman" w:eastAsia="Times New Roman" w:hAnsi="Times New Roman"/>
          <w:i/>
          <w:sz w:val="24"/>
          <w:szCs w:val="24"/>
        </w:rPr>
      </w:pPr>
      <w:r w:rsidRPr="00B4325E">
        <w:rPr>
          <w:rFonts w:ascii="Times New Roman" w:eastAsia="Times New Roman" w:hAnsi="Times New Roman"/>
          <w:i/>
          <w:sz w:val="24"/>
          <w:szCs w:val="24"/>
        </w:rPr>
        <w:t xml:space="preserve">(nume, prenume şi semnătură), </w:t>
      </w:r>
    </w:p>
    <w:p w:rsidR="00643D9A" w:rsidRPr="00B4325E" w:rsidRDefault="00643D9A" w:rsidP="00643D9A">
      <w:pPr>
        <w:jc w:val="center"/>
        <w:rPr>
          <w:rFonts w:ascii="Times New Roman" w:eastAsia="Times New Roman" w:hAnsi="Times New Roman"/>
          <w:i/>
          <w:sz w:val="24"/>
          <w:szCs w:val="24"/>
        </w:rPr>
      </w:pPr>
      <w:r w:rsidRPr="00B4325E">
        <w:rPr>
          <w:rFonts w:ascii="Times New Roman" w:eastAsia="Times New Roman" w:hAnsi="Times New Roman"/>
          <w:i/>
          <w:sz w:val="24"/>
          <w:szCs w:val="24"/>
        </w:rPr>
        <w:t>L.S.</w:t>
      </w:r>
    </w:p>
    <w:p w:rsidR="00643D9A" w:rsidRDefault="00643D9A" w:rsidP="00643D9A">
      <w:pPr>
        <w:jc w:val="both"/>
        <w:rPr>
          <w:rFonts w:ascii="Times New Roman" w:eastAsia="Times New Roman" w:hAnsi="Times New Roman"/>
          <w:i/>
          <w:sz w:val="24"/>
          <w:szCs w:val="24"/>
        </w:rPr>
      </w:pPr>
      <w:r w:rsidRPr="00B4325E">
        <w:rPr>
          <w:rFonts w:ascii="Times New Roman" w:eastAsia="Times New Roman" w:hAnsi="Times New Roman"/>
          <w:sz w:val="24"/>
          <w:szCs w:val="24"/>
        </w:rPr>
        <w:t xml:space="preserve">în calitate de ............................................ legal autorizat să semnez oferta pentru şi în numele ....................................... </w:t>
      </w:r>
      <w:r w:rsidRPr="00B4325E">
        <w:rPr>
          <w:rFonts w:ascii="Times New Roman" w:eastAsia="Times New Roman" w:hAnsi="Times New Roman"/>
          <w:i/>
          <w:sz w:val="24"/>
          <w:szCs w:val="24"/>
        </w:rPr>
        <w:t>(denumirea/numele operatorului economic)</w:t>
      </w:r>
      <w:r>
        <w:rPr>
          <w:rFonts w:ascii="Times New Roman" w:eastAsia="Times New Roman" w:hAnsi="Times New Roman"/>
          <w:i/>
          <w:sz w:val="24"/>
          <w:szCs w:val="24"/>
        </w:rPr>
        <w:t>.</w:t>
      </w:r>
    </w:p>
    <w:p w:rsidR="00924D27" w:rsidRDefault="00924D27" w:rsidP="00924D27">
      <w:pPr>
        <w:spacing w:line="248" w:lineRule="exact"/>
        <w:ind w:left="20"/>
        <w:jc w:val="right"/>
        <w:rPr>
          <w:b/>
        </w:rPr>
      </w:pPr>
      <w:r>
        <w:rPr>
          <w:b/>
          <w:w w:val="105"/>
        </w:rPr>
        <w:lastRenderedPageBreak/>
        <w:t>FORMULAR</w:t>
      </w:r>
      <w:r>
        <w:rPr>
          <w:b/>
          <w:spacing w:val="-25"/>
          <w:w w:val="105"/>
        </w:rPr>
        <w:t xml:space="preserve">  9</w:t>
      </w:r>
    </w:p>
    <w:p w:rsidR="00924D27" w:rsidRDefault="00924D27">
      <w:pPr>
        <w:pStyle w:val="BodyText"/>
        <w:spacing w:before="60"/>
        <w:ind w:left="214"/>
        <w:rPr>
          <w:w w:val="105"/>
        </w:rPr>
      </w:pPr>
    </w:p>
    <w:p w:rsidR="0059566E" w:rsidRDefault="00556F09">
      <w:pPr>
        <w:pStyle w:val="BodyText"/>
        <w:spacing w:before="60"/>
        <w:ind w:left="214"/>
      </w:pPr>
      <w:r>
        <w:rPr>
          <w:w w:val="105"/>
        </w:rPr>
        <w:t>Ofertant,</w:t>
      </w:r>
    </w:p>
    <w:p w:rsidR="0059566E" w:rsidRDefault="0059566E">
      <w:pPr>
        <w:pStyle w:val="BodyText"/>
        <w:rPr>
          <w:sz w:val="20"/>
        </w:rPr>
      </w:pPr>
    </w:p>
    <w:p w:rsidR="0059566E" w:rsidRDefault="00434B2F">
      <w:pPr>
        <w:pStyle w:val="BodyText"/>
        <w:spacing w:before="11"/>
        <w:rPr>
          <w:sz w:val="11"/>
        </w:rPr>
      </w:pPr>
      <w:r>
        <w:rPr>
          <w:noProof/>
          <w:lang w:val="en-US" w:eastAsia="en-US" w:bidi="ar-SA"/>
        </w:rPr>
        <mc:AlternateContent>
          <mc:Choice Requires="wps">
            <w:drawing>
              <wp:anchor distT="0" distB="0" distL="0" distR="0" simplePos="0" relativeHeight="251667456" behindDoc="1" locked="0" layoutInCell="1" allowOverlap="1">
                <wp:simplePos x="0" y="0"/>
                <wp:positionH relativeFrom="page">
                  <wp:posOffset>1177290</wp:posOffset>
                </wp:positionH>
                <wp:positionV relativeFrom="paragraph">
                  <wp:posOffset>122555</wp:posOffset>
                </wp:positionV>
                <wp:extent cx="1714500" cy="0"/>
                <wp:effectExtent l="0" t="0" r="0" b="0"/>
                <wp:wrapTopAndBottom/>
                <wp:docPr id="6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52AB"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9.65pt" to="22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me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" strokeweight=".25864mm">
                <w10:wrap type="topAndBottom" anchorx="page"/>
              </v:line>
            </w:pict>
          </mc:Fallback>
        </mc:AlternateContent>
      </w:r>
    </w:p>
    <w:p w:rsidR="0059566E" w:rsidRDefault="0059566E">
      <w:pPr>
        <w:pStyle w:val="BodyText"/>
        <w:spacing w:before="3"/>
        <w:rPr>
          <w:sz w:val="10"/>
        </w:rPr>
      </w:pPr>
    </w:p>
    <w:p w:rsidR="0059566E" w:rsidRDefault="00556F09">
      <w:pPr>
        <w:pStyle w:val="BodyText"/>
        <w:spacing w:before="60"/>
        <w:ind w:left="214"/>
      </w:pPr>
      <w:r>
        <w:rPr>
          <w:w w:val="105"/>
        </w:rPr>
        <w:t>(denumirea/numele)</w:t>
      </w:r>
    </w:p>
    <w:p w:rsidR="0059566E" w:rsidRDefault="0059566E">
      <w:pPr>
        <w:pStyle w:val="BodyText"/>
        <w:rPr>
          <w:sz w:val="20"/>
        </w:rPr>
      </w:pPr>
    </w:p>
    <w:p w:rsidR="0059566E" w:rsidRDefault="0059566E">
      <w:pPr>
        <w:pStyle w:val="BodyText"/>
        <w:spacing w:before="11"/>
        <w:rPr>
          <w:sz w:val="28"/>
        </w:rPr>
      </w:pPr>
    </w:p>
    <w:p w:rsidR="0059566E" w:rsidRDefault="00556F09">
      <w:pPr>
        <w:pStyle w:val="Heading2"/>
        <w:spacing w:before="61"/>
        <w:ind w:left="281" w:right="689"/>
        <w:jc w:val="center"/>
      </w:pPr>
      <w:r>
        <w:rPr>
          <w:w w:val="105"/>
        </w:rPr>
        <w:t>GRAFICUL DE TIMP PENTRU DAREA ÎN FOLOSINȚĂ</w:t>
      </w:r>
    </w:p>
    <w:p w:rsidR="0059566E" w:rsidRDefault="0059566E">
      <w:pPr>
        <w:pStyle w:val="BodyText"/>
        <w:rPr>
          <w:b/>
          <w:sz w:val="20"/>
        </w:rPr>
      </w:pPr>
    </w:p>
    <w:p w:rsidR="0059566E" w:rsidRDefault="0059566E">
      <w:pPr>
        <w:pStyle w:val="BodyText"/>
        <w:rPr>
          <w:b/>
          <w:sz w:val="20"/>
        </w:rPr>
      </w:pPr>
    </w:p>
    <w:p w:rsidR="0059566E" w:rsidRDefault="0059566E">
      <w:pPr>
        <w:pStyle w:val="BodyText"/>
        <w:spacing w:before="6"/>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5081"/>
        <w:gridCol w:w="2285"/>
      </w:tblGrid>
      <w:tr w:rsidR="0059566E">
        <w:trPr>
          <w:trHeight w:val="1009"/>
        </w:trPr>
        <w:tc>
          <w:tcPr>
            <w:tcW w:w="1372" w:type="dxa"/>
          </w:tcPr>
          <w:p w:rsidR="0059566E" w:rsidRDefault="00556F09">
            <w:pPr>
              <w:pStyle w:val="TableParagraph"/>
              <w:spacing w:before="3"/>
              <w:ind w:left="109" w:right="102"/>
              <w:jc w:val="center"/>
            </w:pPr>
            <w:r>
              <w:rPr>
                <w:w w:val="105"/>
              </w:rPr>
              <w:t>NR</w:t>
            </w:r>
          </w:p>
          <w:p w:rsidR="0059566E" w:rsidRDefault="0059566E">
            <w:pPr>
              <w:pStyle w:val="TableParagraph"/>
              <w:spacing w:before="6"/>
              <w:rPr>
                <w:b/>
                <w:sz w:val="19"/>
              </w:rPr>
            </w:pPr>
          </w:p>
          <w:p w:rsidR="0059566E" w:rsidRDefault="00556F09">
            <w:pPr>
              <w:pStyle w:val="TableParagraph"/>
              <w:ind w:left="109" w:right="103"/>
              <w:jc w:val="center"/>
            </w:pPr>
            <w:r>
              <w:rPr>
                <w:w w:val="105"/>
              </w:rPr>
              <w:t>CRT</w:t>
            </w:r>
          </w:p>
        </w:tc>
        <w:tc>
          <w:tcPr>
            <w:tcW w:w="5081" w:type="dxa"/>
          </w:tcPr>
          <w:p w:rsidR="0059566E" w:rsidRDefault="00556F09">
            <w:pPr>
              <w:pStyle w:val="TableParagraph"/>
              <w:spacing w:before="3"/>
              <w:ind w:left="470" w:right="463"/>
              <w:jc w:val="center"/>
            </w:pPr>
            <w:r>
              <w:rPr>
                <w:w w:val="105"/>
              </w:rPr>
              <w:t>DESCRIEREA ACTIUNILOR / ETAPELOR</w:t>
            </w:r>
          </w:p>
        </w:tc>
        <w:tc>
          <w:tcPr>
            <w:tcW w:w="2285" w:type="dxa"/>
          </w:tcPr>
          <w:p w:rsidR="0059566E" w:rsidRDefault="00556F09">
            <w:pPr>
              <w:pStyle w:val="TableParagraph"/>
              <w:spacing w:before="3"/>
              <w:ind w:left="594"/>
            </w:pPr>
            <w:r>
              <w:rPr>
                <w:w w:val="105"/>
              </w:rPr>
              <w:t>TERMEN DE</w:t>
            </w:r>
          </w:p>
          <w:p w:rsidR="0059566E" w:rsidRDefault="0059566E">
            <w:pPr>
              <w:pStyle w:val="TableParagraph"/>
              <w:spacing w:before="6"/>
              <w:rPr>
                <w:b/>
                <w:sz w:val="19"/>
              </w:rPr>
            </w:pPr>
          </w:p>
          <w:p w:rsidR="0059566E" w:rsidRDefault="00556F09">
            <w:pPr>
              <w:pStyle w:val="TableParagraph"/>
              <w:ind w:left="648"/>
            </w:pPr>
            <w:r>
              <w:rPr>
                <w:w w:val="105"/>
              </w:rPr>
              <w:t>REALIZARE</w:t>
            </w:r>
          </w:p>
        </w:tc>
      </w:tr>
      <w:tr w:rsidR="0059566E">
        <w:trPr>
          <w:trHeight w:val="504"/>
        </w:trPr>
        <w:tc>
          <w:tcPr>
            <w:tcW w:w="1372" w:type="dxa"/>
          </w:tcPr>
          <w:p w:rsidR="0059566E" w:rsidRDefault="00556F09">
            <w:pPr>
              <w:pStyle w:val="TableParagraph"/>
              <w:spacing w:before="5"/>
              <w:ind w:left="7"/>
              <w:jc w:val="center"/>
            </w:pPr>
            <w:r>
              <w:rPr>
                <w:w w:val="102"/>
              </w:rPr>
              <w:t>1</w:t>
            </w:r>
          </w:p>
        </w:tc>
        <w:tc>
          <w:tcPr>
            <w:tcW w:w="5081" w:type="dxa"/>
          </w:tcPr>
          <w:p w:rsidR="0059566E" w:rsidRDefault="00556F09">
            <w:pPr>
              <w:pStyle w:val="TableParagraph"/>
              <w:spacing w:before="5"/>
              <w:ind w:left="470" w:right="465"/>
              <w:jc w:val="center"/>
            </w:pPr>
            <w:r>
              <w:rPr>
                <w:w w:val="105"/>
              </w:rPr>
              <w:t>Propunerea modelului de compartimentare</w:t>
            </w:r>
          </w:p>
        </w:tc>
        <w:tc>
          <w:tcPr>
            <w:tcW w:w="2285" w:type="dxa"/>
          </w:tcPr>
          <w:p w:rsidR="0059566E" w:rsidRDefault="00556F09" w:rsidP="00DC2807">
            <w:pPr>
              <w:pStyle w:val="TableParagraph"/>
              <w:spacing w:before="5"/>
              <w:ind w:left="240"/>
              <w:jc w:val="right"/>
            </w:pPr>
            <w:r>
              <w:rPr>
                <w:w w:val="105"/>
              </w:rPr>
              <w:t>....................../</w:t>
            </w:r>
            <w:r w:rsidR="00643D9A">
              <w:rPr>
                <w:w w:val="105"/>
              </w:rPr>
              <w:t>2019</w:t>
            </w:r>
          </w:p>
        </w:tc>
      </w:tr>
      <w:tr w:rsidR="0059566E">
        <w:trPr>
          <w:trHeight w:val="504"/>
        </w:trPr>
        <w:tc>
          <w:tcPr>
            <w:tcW w:w="1372" w:type="dxa"/>
          </w:tcPr>
          <w:p w:rsidR="0059566E" w:rsidRDefault="00556F09">
            <w:pPr>
              <w:pStyle w:val="TableParagraph"/>
              <w:spacing w:before="4"/>
              <w:ind w:left="7"/>
              <w:jc w:val="center"/>
            </w:pPr>
            <w:r>
              <w:rPr>
                <w:w w:val="102"/>
              </w:rPr>
              <w:t>2</w:t>
            </w:r>
          </w:p>
        </w:tc>
        <w:tc>
          <w:tcPr>
            <w:tcW w:w="5081" w:type="dxa"/>
          </w:tcPr>
          <w:p w:rsidR="0059566E" w:rsidRDefault="00556F09">
            <w:pPr>
              <w:pStyle w:val="TableParagraph"/>
              <w:spacing w:before="4"/>
              <w:ind w:left="470" w:right="465"/>
              <w:jc w:val="center"/>
            </w:pPr>
            <w:r>
              <w:rPr>
                <w:w w:val="105"/>
              </w:rPr>
              <w:t>Semnarea contractului de închiriere</w:t>
            </w:r>
          </w:p>
        </w:tc>
        <w:tc>
          <w:tcPr>
            <w:tcW w:w="2285" w:type="dxa"/>
          </w:tcPr>
          <w:p w:rsidR="0059566E" w:rsidRDefault="00556F09" w:rsidP="00DC2807">
            <w:pPr>
              <w:pStyle w:val="TableParagraph"/>
              <w:spacing w:before="4"/>
              <w:ind w:left="98"/>
              <w:jc w:val="right"/>
            </w:pPr>
            <w:r>
              <w:rPr>
                <w:w w:val="105"/>
              </w:rPr>
              <w:t>....................../</w:t>
            </w:r>
            <w:r w:rsidR="00643D9A">
              <w:rPr>
                <w:w w:val="105"/>
              </w:rPr>
              <w:t>2019</w:t>
            </w:r>
          </w:p>
        </w:tc>
      </w:tr>
      <w:tr w:rsidR="0059566E">
        <w:trPr>
          <w:trHeight w:val="504"/>
        </w:trPr>
        <w:tc>
          <w:tcPr>
            <w:tcW w:w="1372" w:type="dxa"/>
          </w:tcPr>
          <w:p w:rsidR="0059566E" w:rsidRDefault="00556F09">
            <w:pPr>
              <w:pStyle w:val="TableParagraph"/>
              <w:spacing w:before="4"/>
              <w:ind w:left="7"/>
              <w:jc w:val="center"/>
            </w:pPr>
            <w:r>
              <w:rPr>
                <w:w w:val="102"/>
              </w:rPr>
              <w:t>3</w:t>
            </w:r>
          </w:p>
        </w:tc>
        <w:tc>
          <w:tcPr>
            <w:tcW w:w="5081" w:type="dxa"/>
          </w:tcPr>
          <w:p w:rsidR="0059566E" w:rsidRDefault="00556F09">
            <w:pPr>
              <w:pStyle w:val="TableParagraph"/>
              <w:spacing w:before="4"/>
              <w:ind w:left="468" w:right="465"/>
              <w:jc w:val="center"/>
            </w:pPr>
            <w:r>
              <w:rPr>
                <w:w w:val="105"/>
              </w:rPr>
              <w:t>Compartimentare</w:t>
            </w:r>
          </w:p>
        </w:tc>
        <w:tc>
          <w:tcPr>
            <w:tcW w:w="2285" w:type="dxa"/>
          </w:tcPr>
          <w:p w:rsidR="0059566E" w:rsidRDefault="00556F09" w:rsidP="00DC2807">
            <w:pPr>
              <w:pStyle w:val="TableParagraph"/>
              <w:spacing w:before="4"/>
              <w:ind w:left="97"/>
              <w:jc w:val="right"/>
            </w:pPr>
            <w:r>
              <w:rPr>
                <w:w w:val="105"/>
              </w:rPr>
              <w:t>....................../</w:t>
            </w:r>
            <w:r w:rsidR="00643D9A">
              <w:rPr>
                <w:w w:val="105"/>
              </w:rPr>
              <w:t>2019</w:t>
            </w:r>
          </w:p>
        </w:tc>
      </w:tr>
      <w:tr w:rsidR="0059566E">
        <w:trPr>
          <w:trHeight w:val="503"/>
        </w:trPr>
        <w:tc>
          <w:tcPr>
            <w:tcW w:w="1372" w:type="dxa"/>
          </w:tcPr>
          <w:p w:rsidR="0059566E" w:rsidRDefault="00556F09">
            <w:pPr>
              <w:pStyle w:val="TableParagraph"/>
              <w:spacing w:before="4"/>
              <w:ind w:left="7"/>
              <w:jc w:val="center"/>
            </w:pPr>
            <w:r>
              <w:rPr>
                <w:w w:val="102"/>
              </w:rPr>
              <w:t>4</w:t>
            </w:r>
          </w:p>
        </w:tc>
        <w:tc>
          <w:tcPr>
            <w:tcW w:w="5081" w:type="dxa"/>
          </w:tcPr>
          <w:p w:rsidR="0059566E" w:rsidRDefault="00556F09">
            <w:pPr>
              <w:pStyle w:val="TableParagraph"/>
              <w:spacing w:before="4"/>
              <w:ind w:left="467" w:right="465"/>
              <w:jc w:val="center"/>
            </w:pPr>
            <w:r>
              <w:rPr>
                <w:w w:val="105"/>
              </w:rPr>
              <w:t>(Eventual) Alte amenajari</w:t>
            </w:r>
          </w:p>
        </w:tc>
        <w:tc>
          <w:tcPr>
            <w:tcW w:w="2285" w:type="dxa"/>
          </w:tcPr>
          <w:p w:rsidR="0059566E" w:rsidRDefault="00556F09" w:rsidP="00DC2807">
            <w:pPr>
              <w:pStyle w:val="TableParagraph"/>
              <w:spacing w:before="4"/>
              <w:ind w:left="95"/>
              <w:jc w:val="right"/>
            </w:pPr>
            <w:r>
              <w:rPr>
                <w:w w:val="105"/>
              </w:rPr>
              <w:t>....................../</w:t>
            </w:r>
            <w:r w:rsidR="00643D9A">
              <w:rPr>
                <w:w w:val="105"/>
              </w:rPr>
              <w:t>2019</w:t>
            </w:r>
          </w:p>
        </w:tc>
      </w:tr>
      <w:tr w:rsidR="0059566E">
        <w:trPr>
          <w:trHeight w:val="504"/>
        </w:trPr>
        <w:tc>
          <w:tcPr>
            <w:tcW w:w="1372" w:type="dxa"/>
          </w:tcPr>
          <w:p w:rsidR="0059566E" w:rsidRDefault="00556F09">
            <w:pPr>
              <w:pStyle w:val="TableParagraph"/>
              <w:spacing w:before="5"/>
              <w:ind w:left="7"/>
              <w:jc w:val="center"/>
            </w:pPr>
            <w:r>
              <w:rPr>
                <w:w w:val="102"/>
              </w:rPr>
              <w:t>5</w:t>
            </w:r>
          </w:p>
        </w:tc>
        <w:tc>
          <w:tcPr>
            <w:tcW w:w="5081" w:type="dxa"/>
          </w:tcPr>
          <w:p w:rsidR="0059566E" w:rsidRDefault="00556F09">
            <w:pPr>
              <w:pStyle w:val="TableParagraph"/>
              <w:spacing w:before="5"/>
              <w:ind w:left="469" w:right="465"/>
              <w:jc w:val="center"/>
            </w:pPr>
            <w:r>
              <w:rPr>
                <w:w w:val="105"/>
              </w:rPr>
              <w:t>Predarea spatiului cu PV</w:t>
            </w:r>
          </w:p>
        </w:tc>
        <w:tc>
          <w:tcPr>
            <w:tcW w:w="2285" w:type="dxa"/>
          </w:tcPr>
          <w:p w:rsidR="0059566E" w:rsidRDefault="00556F09" w:rsidP="00DC2807">
            <w:pPr>
              <w:pStyle w:val="TableParagraph"/>
              <w:spacing w:before="5"/>
              <w:ind w:left="97"/>
              <w:jc w:val="right"/>
            </w:pPr>
            <w:r>
              <w:rPr>
                <w:w w:val="105"/>
              </w:rPr>
              <w:t>....................../</w:t>
            </w:r>
            <w:r w:rsidR="00643D9A">
              <w:rPr>
                <w:w w:val="105"/>
              </w:rPr>
              <w:t>2019</w:t>
            </w:r>
          </w:p>
        </w:tc>
      </w:tr>
      <w:tr w:rsidR="0059566E">
        <w:trPr>
          <w:trHeight w:val="504"/>
        </w:trPr>
        <w:tc>
          <w:tcPr>
            <w:tcW w:w="1372" w:type="dxa"/>
          </w:tcPr>
          <w:p w:rsidR="0059566E" w:rsidRDefault="00556F09">
            <w:pPr>
              <w:pStyle w:val="TableParagraph"/>
              <w:spacing w:before="4"/>
              <w:ind w:left="109" w:right="104"/>
              <w:jc w:val="center"/>
            </w:pPr>
            <w:r>
              <w:rPr>
                <w:w w:val="105"/>
              </w:rPr>
              <w:t>................</w:t>
            </w:r>
          </w:p>
        </w:tc>
        <w:tc>
          <w:tcPr>
            <w:tcW w:w="5081" w:type="dxa"/>
          </w:tcPr>
          <w:p w:rsidR="0059566E" w:rsidRDefault="0059566E">
            <w:pPr>
              <w:pStyle w:val="TableParagraph"/>
              <w:rPr>
                <w:rFonts w:ascii="Times New Roman"/>
                <w:sz w:val="20"/>
              </w:rPr>
            </w:pPr>
          </w:p>
        </w:tc>
        <w:tc>
          <w:tcPr>
            <w:tcW w:w="2285" w:type="dxa"/>
          </w:tcPr>
          <w:p w:rsidR="0059566E" w:rsidRDefault="0059566E">
            <w:pPr>
              <w:pStyle w:val="TableParagraph"/>
              <w:rPr>
                <w:rFonts w:ascii="Times New Roman"/>
                <w:sz w:val="20"/>
              </w:rPr>
            </w:pPr>
          </w:p>
        </w:tc>
      </w:tr>
      <w:tr w:rsidR="0059566E">
        <w:trPr>
          <w:trHeight w:val="504"/>
        </w:trPr>
        <w:tc>
          <w:tcPr>
            <w:tcW w:w="1372" w:type="dxa"/>
          </w:tcPr>
          <w:p w:rsidR="0059566E" w:rsidRDefault="00556F09">
            <w:pPr>
              <w:pStyle w:val="TableParagraph"/>
              <w:spacing w:before="4"/>
              <w:ind w:left="109" w:right="105"/>
              <w:jc w:val="center"/>
            </w:pPr>
            <w:r>
              <w:rPr>
                <w:w w:val="105"/>
              </w:rPr>
              <w:t>...................</w:t>
            </w:r>
          </w:p>
        </w:tc>
        <w:tc>
          <w:tcPr>
            <w:tcW w:w="5081" w:type="dxa"/>
          </w:tcPr>
          <w:p w:rsidR="0059566E" w:rsidRDefault="0059566E">
            <w:pPr>
              <w:pStyle w:val="TableParagraph"/>
              <w:rPr>
                <w:rFonts w:ascii="Times New Roman"/>
                <w:sz w:val="20"/>
              </w:rPr>
            </w:pPr>
          </w:p>
        </w:tc>
        <w:tc>
          <w:tcPr>
            <w:tcW w:w="2285" w:type="dxa"/>
          </w:tcPr>
          <w:p w:rsidR="0059566E" w:rsidRDefault="0059566E">
            <w:pPr>
              <w:pStyle w:val="TableParagraph"/>
              <w:rPr>
                <w:rFonts w:ascii="Times New Roman"/>
                <w:sz w:val="20"/>
              </w:rPr>
            </w:pPr>
          </w:p>
        </w:tc>
      </w:tr>
    </w:tbl>
    <w:p w:rsidR="0059566E" w:rsidRDefault="0059566E">
      <w:pPr>
        <w:rPr>
          <w:rFonts w:ascii="Times New Roman"/>
          <w:sz w:val="20"/>
        </w:rPr>
        <w:sectPr w:rsidR="0059566E">
          <w:headerReference w:type="default" r:id="rId9"/>
          <w:pgSz w:w="12240" w:h="15840"/>
          <w:pgMar w:top="2240" w:right="960" w:bottom="1240" w:left="1640" w:header="184" w:footer="976" w:gutter="0"/>
          <w:cols w:space="720"/>
        </w:sectPr>
      </w:pPr>
    </w:p>
    <w:p w:rsidR="0059566E" w:rsidRDefault="00556F09">
      <w:pPr>
        <w:pStyle w:val="BodyText"/>
        <w:spacing w:before="9"/>
        <w:ind w:left="214"/>
      </w:pPr>
      <w:r>
        <w:rPr>
          <w:w w:val="105"/>
        </w:rPr>
        <w:lastRenderedPageBreak/>
        <w:t>Ofertant,</w:t>
      </w:r>
    </w:p>
    <w:p w:rsidR="0059566E" w:rsidRDefault="00434B2F">
      <w:pPr>
        <w:pStyle w:val="BodyText"/>
        <w:spacing w:before="7"/>
        <w:rPr>
          <w:sz w:val="16"/>
        </w:rPr>
      </w:pPr>
      <w:r>
        <w:rPr>
          <w:noProof/>
          <w:lang w:val="en-US" w:eastAsia="en-US" w:bidi="ar-SA"/>
        </w:rPr>
        <mc:AlternateContent>
          <mc:Choice Requires="wps">
            <w:drawing>
              <wp:anchor distT="0" distB="0" distL="0" distR="0" simplePos="0" relativeHeight="251668480" behindDoc="1" locked="0" layoutInCell="1" allowOverlap="1">
                <wp:simplePos x="0" y="0"/>
                <wp:positionH relativeFrom="page">
                  <wp:posOffset>1177290</wp:posOffset>
                </wp:positionH>
                <wp:positionV relativeFrom="paragraph">
                  <wp:posOffset>158750</wp:posOffset>
                </wp:positionV>
                <wp:extent cx="1714500" cy="0"/>
                <wp:effectExtent l="0" t="0" r="0" b="0"/>
                <wp:wrapTopAndBottom/>
                <wp:docPr id="6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20EE"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" strokeweight=".25864mm">
                <w10:wrap type="topAndBottom" anchorx="page"/>
              </v:line>
            </w:pict>
          </mc:Fallback>
        </mc:AlternateContent>
      </w:r>
    </w:p>
    <w:p w:rsidR="0059566E" w:rsidRDefault="00556F09">
      <w:pPr>
        <w:pStyle w:val="BodyText"/>
        <w:spacing w:line="265" w:lineRule="exact"/>
        <w:ind w:left="214"/>
      </w:pPr>
      <w:r>
        <w:rPr>
          <w:w w:val="105"/>
        </w:rPr>
        <w:t>(denumirea/numele)</w:t>
      </w:r>
    </w:p>
    <w:p w:rsidR="0059566E" w:rsidRDefault="0059566E">
      <w:pPr>
        <w:pStyle w:val="BodyText"/>
        <w:rPr>
          <w:sz w:val="20"/>
        </w:rPr>
      </w:pPr>
    </w:p>
    <w:p w:rsidR="0059566E" w:rsidRDefault="0059566E">
      <w:pPr>
        <w:pStyle w:val="BodyText"/>
        <w:spacing w:before="8"/>
        <w:rPr>
          <w:sz w:val="20"/>
        </w:rPr>
      </w:pPr>
    </w:p>
    <w:p w:rsidR="0059566E" w:rsidRDefault="00556F09">
      <w:pPr>
        <w:pStyle w:val="Heading2"/>
        <w:spacing w:before="60"/>
        <w:ind w:left="282" w:right="689"/>
        <w:jc w:val="center"/>
      </w:pPr>
      <w:r>
        <w:rPr>
          <w:w w:val="105"/>
        </w:rPr>
        <w:t>OFERTA FINANCIARA DETALIATA</w:t>
      </w:r>
    </w:p>
    <w:p w:rsidR="0059566E" w:rsidRDefault="0059566E">
      <w:pPr>
        <w:pStyle w:val="BodyText"/>
        <w:spacing w:before="1"/>
        <w:rPr>
          <w:b/>
          <w:sz w:val="19"/>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1587"/>
        <w:gridCol w:w="1594"/>
        <w:gridCol w:w="1563"/>
        <w:gridCol w:w="1587"/>
      </w:tblGrid>
      <w:tr w:rsidR="0059566E">
        <w:trPr>
          <w:trHeight w:val="1326"/>
        </w:trPr>
        <w:tc>
          <w:tcPr>
            <w:tcW w:w="2406" w:type="dxa"/>
          </w:tcPr>
          <w:p w:rsidR="0059566E" w:rsidRDefault="00556F09">
            <w:pPr>
              <w:pStyle w:val="TableParagraph"/>
              <w:spacing w:before="4"/>
              <w:ind w:left="350"/>
            </w:pPr>
            <w:r>
              <w:rPr>
                <w:w w:val="105"/>
              </w:rPr>
              <w:t>Tipuri de cheltuieli</w:t>
            </w:r>
          </w:p>
        </w:tc>
        <w:tc>
          <w:tcPr>
            <w:tcW w:w="1587" w:type="dxa"/>
          </w:tcPr>
          <w:p w:rsidR="0059566E" w:rsidRDefault="00556F09">
            <w:pPr>
              <w:pStyle w:val="TableParagraph"/>
              <w:spacing w:before="4"/>
              <w:ind w:left="163" w:right="155"/>
              <w:jc w:val="center"/>
            </w:pPr>
            <w:r>
              <w:rPr>
                <w:w w:val="105"/>
              </w:rPr>
              <w:t>UM</w:t>
            </w:r>
          </w:p>
        </w:tc>
        <w:tc>
          <w:tcPr>
            <w:tcW w:w="1594" w:type="dxa"/>
          </w:tcPr>
          <w:p w:rsidR="0059566E" w:rsidRDefault="00556F09">
            <w:pPr>
              <w:pStyle w:val="TableParagraph"/>
              <w:spacing w:before="4"/>
              <w:ind w:left="374"/>
            </w:pPr>
            <w:r>
              <w:rPr>
                <w:w w:val="105"/>
              </w:rPr>
              <w:t>Cantitate</w:t>
            </w:r>
          </w:p>
        </w:tc>
        <w:tc>
          <w:tcPr>
            <w:tcW w:w="1563" w:type="dxa"/>
          </w:tcPr>
          <w:p w:rsidR="0059566E" w:rsidRDefault="00556F09">
            <w:pPr>
              <w:pStyle w:val="TableParagraph"/>
              <w:spacing w:before="4" w:line="283" w:lineRule="auto"/>
              <w:ind w:left="151" w:right="144"/>
              <w:jc w:val="center"/>
            </w:pPr>
            <w:r>
              <w:t xml:space="preserve">Valoare </w:t>
            </w:r>
            <w:r>
              <w:rPr>
                <w:w w:val="105"/>
              </w:rPr>
              <w:t>unitara</w:t>
            </w:r>
          </w:p>
          <w:p w:rsidR="0059566E" w:rsidRDefault="00556F09" w:rsidP="00643D9A">
            <w:pPr>
              <w:pStyle w:val="TableParagraph"/>
              <w:spacing w:before="188"/>
              <w:ind w:left="151" w:right="145"/>
              <w:jc w:val="center"/>
            </w:pPr>
            <w:r>
              <w:rPr>
                <w:w w:val="105"/>
              </w:rPr>
              <w:t>‐</w:t>
            </w:r>
            <w:r w:rsidR="00643D9A">
              <w:rPr>
                <w:w w:val="105"/>
              </w:rPr>
              <w:t>euro</w:t>
            </w:r>
            <w:r>
              <w:rPr>
                <w:w w:val="105"/>
              </w:rPr>
              <w:t xml:space="preserve"> fără TVA‐</w:t>
            </w:r>
          </w:p>
        </w:tc>
        <w:tc>
          <w:tcPr>
            <w:tcW w:w="1587" w:type="dxa"/>
          </w:tcPr>
          <w:p w:rsidR="0059566E" w:rsidRDefault="00556F09">
            <w:pPr>
              <w:pStyle w:val="TableParagraph"/>
              <w:spacing w:before="4" w:line="283" w:lineRule="auto"/>
              <w:ind w:left="163" w:right="153"/>
              <w:jc w:val="center"/>
            </w:pPr>
            <w:r>
              <w:t xml:space="preserve">Valoarea </w:t>
            </w:r>
            <w:r>
              <w:rPr>
                <w:w w:val="105"/>
              </w:rPr>
              <w:t>lunară</w:t>
            </w:r>
          </w:p>
          <w:p w:rsidR="0059566E" w:rsidRDefault="00556F09" w:rsidP="00643D9A">
            <w:pPr>
              <w:pStyle w:val="TableParagraph"/>
              <w:spacing w:before="188"/>
              <w:ind w:left="163" w:right="156"/>
              <w:jc w:val="center"/>
            </w:pPr>
            <w:r>
              <w:rPr>
                <w:w w:val="105"/>
              </w:rPr>
              <w:t>‐</w:t>
            </w:r>
            <w:r w:rsidR="00643D9A">
              <w:rPr>
                <w:w w:val="105"/>
              </w:rPr>
              <w:t>euro</w:t>
            </w:r>
            <w:r>
              <w:rPr>
                <w:w w:val="105"/>
              </w:rPr>
              <w:t xml:space="preserve"> fără TVA‐</w:t>
            </w:r>
          </w:p>
        </w:tc>
      </w:tr>
      <w:tr w:rsidR="0059566E">
        <w:trPr>
          <w:trHeight w:val="1055"/>
        </w:trPr>
        <w:tc>
          <w:tcPr>
            <w:tcW w:w="2406" w:type="dxa"/>
          </w:tcPr>
          <w:p w:rsidR="0059566E" w:rsidRDefault="00556F09">
            <w:pPr>
              <w:pStyle w:val="TableParagraph"/>
              <w:spacing w:before="5" w:line="244" w:lineRule="auto"/>
              <w:ind w:left="578" w:right="131" w:hanging="374"/>
            </w:pPr>
            <w:r>
              <w:rPr>
                <w:w w:val="105"/>
              </w:rPr>
              <w:t>1. Cost lunar chirie pe mp închiriabil</w:t>
            </w:r>
          </w:p>
        </w:tc>
        <w:tc>
          <w:tcPr>
            <w:tcW w:w="1587" w:type="dxa"/>
          </w:tcPr>
          <w:p w:rsidR="0059566E" w:rsidRDefault="00556F09">
            <w:pPr>
              <w:pStyle w:val="TableParagraph"/>
              <w:spacing w:before="4"/>
              <w:ind w:left="163" w:right="155"/>
              <w:jc w:val="center"/>
            </w:pPr>
            <w:r>
              <w:rPr>
                <w:w w:val="105"/>
              </w:rPr>
              <w:t>lei/mp</w:t>
            </w:r>
          </w:p>
        </w:tc>
        <w:tc>
          <w:tcPr>
            <w:tcW w:w="1594" w:type="dxa"/>
          </w:tcPr>
          <w:p w:rsidR="0059566E" w:rsidRDefault="0059566E">
            <w:pPr>
              <w:pStyle w:val="TableParagraph"/>
              <w:rPr>
                <w:rFonts w:ascii="Times New Roman"/>
                <w:sz w:val="20"/>
              </w:rPr>
            </w:pPr>
          </w:p>
        </w:tc>
        <w:tc>
          <w:tcPr>
            <w:tcW w:w="1563" w:type="dxa"/>
          </w:tcPr>
          <w:p w:rsidR="0059566E" w:rsidRDefault="0059566E">
            <w:pPr>
              <w:pStyle w:val="TableParagraph"/>
              <w:rPr>
                <w:rFonts w:ascii="Times New Roman"/>
                <w:sz w:val="20"/>
              </w:rPr>
            </w:pPr>
          </w:p>
        </w:tc>
        <w:tc>
          <w:tcPr>
            <w:tcW w:w="1587" w:type="dxa"/>
          </w:tcPr>
          <w:p w:rsidR="0059566E" w:rsidRDefault="0059566E">
            <w:pPr>
              <w:pStyle w:val="TableParagraph"/>
              <w:rPr>
                <w:rFonts w:ascii="Times New Roman"/>
                <w:sz w:val="20"/>
              </w:rPr>
            </w:pPr>
          </w:p>
        </w:tc>
      </w:tr>
      <w:tr w:rsidR="0059566E">
        <w:trPr>
          <w:trHeight w:val="504"/>
        </w:trPr>
        <w:tc>
          <w:tcPr>
            <w:tcW w:w="5587" w:type="dxa"/>
            <w:gridSpan w:val="3"/>
            <w:vMerge w:val="restart"/>
          </w:tcPr>
          <w:p w:rsidR="0059566E" w:rsidRDefault="00556F09">
            <w:pPr>
              <w:pStyle w:val="TableParagraph"/>
              <w:spacing w:before="4"/>
              <w:ind w:left="1863"/>
              <w:rPr>
                <w:b/>
              </w:rPr>
            </w:pPr>
            <w:r>
              <w:rPr>
                <w:b/>
                <w:w w:val="105"/>
              </w:rPr>
              <w:t>TOTAL COST LUNAR</w:t>
            </w:r>
          </w:p>
        </w:tc>
        <w:tc>
          <w:tcPr>
            <w:tcW w:w="1563" w:type="dxa"/>
          </w:tcPr>
          <w:p w:rsidR="0059566E" w:rsidRDefault="00556F09">
            <w:pPr>
              <w:pStyle w:val="TableParagraph"/>
              <w:spacing w:before="4"/>
              <w:ind w:left="95" w:right="88"/>
              <w:jc w:val="center"/>
            </w:pPr>
            <w:r>
              <w:rPr>
                <w:w w:val="105"/>
              </w:rPr>
              <w:t>Total fără TVA</w:t>
            </w:r>
          </w:p>
        </w:tc>
        <w:tc>
          <w:tcPr>
            <w:tcW w:w="1587" w:type="dxa"/>
          </w:tcPr>
          <w:p w:rsidR="0059566E" w:rsidRDefault="0059566E">
            <w:pPr>
              <w:pStyle w:val="TableParagraph"/>
              <w:rPr>
                <w:rFonts w:ascii="Times New Roman"/>
                <w:sz w:val="20"/>
              </w:rPr>
            </w:pPr>
          </w:p>
        </w:tc>
      </w:tr>
      <w:tr w:rsidR="0059566E">
        <w:trPr>
          <w:trHeight w:val="504"/>
        </w:trPr>
        <w:tc>
          <w:tcPr>
            <w:tcW w:w="5587" w:type="dxa"/>
            <w:gridSpan w:val="3"/>
            <w:vMerge/>
            <w:tcBorders>
              <w:top w:val="nil"/>
            </w:tcBorders>
          </w:tcPr>
          <w:p w:rsidR="0059566E" w:rsidRDefault="0059566E">
            <w:pPr>
              <w:rPr>
                <w:sz w:val="2"/>
                <w:szCs w:val="2"/>
              </w:rPr>
            </w:pPr>
          </w:p>
        </w:tc>
        <w:tc>
          <w:tcPr>
            <w:tcW w:w="1563" w:type="dxa"/>
          </w:tcPr>
          <w:p w:rsidR="0059566E" w:rsidRDefault="00556F09">
            <w:pPr>
              <w:pStyle w:val="TableParagraph"/>
              <w:spacing w:before="3"/>
              <w:ind w:left="151" w:right="144"/>
              <w:jc w:val="center"/>
            </w:pPr>
            <w:r>
              <w:rPr>
                <w:w w:val="105"/>
              </w:rPr>
              <w:t>TVA</w:t>
            </w:r>
          </w:p>
        </w:tc>
        <w:tc>
          <w:tcPr>
            <w:tcW w:w="1587" w:type="dxa"/>
          </w:tcPr>
          <w:p w:rsidR="0059566E" w:rsidRDefault="0059566E">
            <w:pPr>
              <w:pStyle w:val="TableParagraph"/>
              <w:rPr>
                <w:rFonts w:ascii="Times New Roman"/>
                <w:sz w:val="20"/>
              </w:rPr>
            </w:pPr>
          </w:p>
        </w:tc>
      </w:tr>
      <w:tr w:rsidR="0059566E">
        <w:trPr>
          <w:trHeight w:val="504"/>
        </w:trPr>
        <w:tc>
          <w:tcPr>
            <w:tcW w:w="5587" w:type="dxa"/>
            <w:gridSpan w:val="3"/>
            <w:vMerge/>
            <w:tcBorders>
              <w:top w:val="nil"/>
            </w:tcBorders>
          </w:tcPr>
          <w:p w:rsidR="0059566E" w:rsidRDefault="0059566E">
            <w:pPr>
              <w:rPr>
                <w:sz w:val="2"/>
                <w:szCs w:val="2"/>
              </w:rPr>
            </w:pPr>
          </w:p>
        </w:tc>
        <w:tc>
          <w:tcPr>
            <w:tcW w:w="1563" w:type="dxa"/>
          </w:tcPr>
          <w:p w:rsidR="0059566E" w:rsidRDefault="00556F09">
            <w:pPr>
              <w:pStyle w:val="TableParagraph"/>
              <w:spacing w:before="3"/>
              <w:ind w:left="151" w:right="145"/>
              <w:jc w:val="center"/>
            </w:pPr>
            <w:r>
              <w:rPr>
                <w:w w:val="105"/>
              </w:rPr>
              <w:t>Total cu TVA</w:t>
            </w:r>
          </w:p>
        </w:tc>
        <w:tc>
          <w:tcPr>
            <w:tcW w:w="1587" w:type="dxa"/>
          </w:tcPr>
          <w:p w:rsidR="0059566E" w:rsidRDefault="0059566E">
            <w:pPr>
              <w:pStyle w:val="TableParagraph"/>
              <w:rPr>
                <w:rFonts w:ascii="Times New Roman"/>
                <w:sz w:val="20"/>
              </w:rPr>
            </w:pPr>
          </w:p>
        </w:tc>
      </w:tr>
    </w:tbl>
    <w:p w:rsidR="0059566E" w:rsidRDefault="0059566E">
      <w:pPr>
        <w:pStyle w:val="BodyText"/>
        <w:rPr>
          <w:b/>
          <w:sz w:val="23"/>
        </w:rPr>
      </w:pPr>
    </w:p>
    <w:p w:rsidR="0059566E" w:rsidRDefault="00556F09" w:rsidP="00643D9A">
      <w:pPr>
        <w:pStyle w:val="BodyText"/>
        <w:spacing w:line="491" w:lineRule="auto"/>
        <w:ind w:left="214" w:right="5671"/>
      </w:pPr>
      <w:r>
        <w:rPr>
          <w:w w:val="105"/>
        </w:rPr>
        <w:t xml:space="preserve">Toate prețurile sunt exprimate in </w:t>
      </w:r>
      <w:r w:rsidR="00643D9A">
        <w:rPr>
          <w:w w:val="105"/>
        </w:rPr>
        <w:t>euro</w:t>
      </w:r>
      <w:r>
        <w:rPr>
          <w:w w:val="105"/>
        </w:rPr>
        <w:t>. Data completarii :[ZZ.LLLL.AAAA]</w:t>
      </w:r>
    </w:p>
    <w:p w:rsidR="0059566E" w:rsidRDefault="00556F09">
      <w:pPr>
        <w:pStyle w:val="BodyText"/>
        <w:spacing w:before="2"/>
        <w:ind w:left="214"/>
      </w:pPr>
      <w:r>
        <w:rPr>
          <w:w w:val="105"/>
        </w:rPr>
        <w:t>Ofertant,……....………………………..</w:t>
      </w:r>
    </w:p>
    <w:p w:rsidR="0059566E" w:rsidRDefault="00556F09">
      <w:pPr>
        <w:pStyle w:val="BodyText"/>
        <w:spacing w:before="6"/>
        <w:ind w:left="214"/>
      </w:pPr>
      <w:r>
        <w:rPr>
          <w:w w:val="105"/>
        </w:rPr>
        <w:t>(nume, semnatura autorizata si stampila)</w:t>
      </w:r>
    </w:p>
    <w:p w:rsidR="0059566E" w:rsidRDefault="0059566E">
      <w:pPr>
        <w:sectPr w:rsidR="0059566E">
          <w:headerReference w:type="default" r:id="rId10"/>
          <w:pgSz w:w="12240" w:h="15840"/>
          <w:pgMar w:top="2240" w:right="960" w:bottom="1240" w:left="1640" w:header="184" w:footer="976" w:gutter="0"/>
          <w:cols w:space="720"/>
        </w:sectPr>
      </w:pPr>
    </w:p>
    <w:p w:rsidR="0059566E" w:rsidRDefault="0059566E">
      <w:pPr>
        <w:pStyle w:val="BodyText"/>
        <w:rPr>
          <w:sz w:val="20"/>
        </w:rPr>
      </w:pPr>
    </w:p>
    <w:p w:rsidR="0059566E" w:rsidRDefault="0059566E">
      <w:pPr>
        <w:pStyle w:val="BodyText"/>
        <w:spacing w:before="1"/>
      </w:pPr>
    </w:p>
    <w:p w:rsidR="0059566E" w:rsidRDefault="00434B2F">
      <w:pPr>
        <w:pStyle w:val="Heading1"/>
        <w:ind w:left="281"/>
      </w:pPr>
      <w:r>
        <w:rPr>
          <w:noProof/>
          <w:lang w:val="en-US" w:eastAsia="en-US" w:bidi="ar-SA"/>
        </w:rPr>
        <mc:AlternateContent>
          <mc:Choice Requires="wps">
            <w:drawing>
              <wp:anchor distT="0" distB="0" distL="114300" distR="114300" simplePos="0" relativeHeight="251669504" behindDoc="0" locked="0" layoutInCell="1" allowOverlap="1" wp14:anchorId="1B179159" wp14:editId="722FB5E8">
                <wp:simplePos x="0" y="0"/>
                <wp:positionH relativeFrom="page">
                  <wp:posOffset>1109980</wp:posOffset>
                </wp:positionH>
                <wp:positionV relativeFrom="paragraph">
                  <wp:posOffset>385445</wp:posOffset>
                </wp:positionV>
                <wp:extent cx="5988050" cy="4453255"/>
                <wp:effectExtent l="0" t="0" r="0" b="0"/>
                <wp:wrapNone/>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445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588"/>
                              <w:gridCol w:w="645"/>
                              <w:gridCol w:w="349"/>
                              <w:gridCol w:w="924"/>
                              <w:gridCol w:w="847"/>
                              <w:gridCol w:w="2456"/>
                            </w:tblGrid>
                            <w:tr w:rsidR="00556F09">
                              <w:trPr>
                                <w:trHeight w:val="549"/>
                              </w:trPr>
                              <w:tc>
                                <w:tcPr>
                                  <w:tcW w:w="610" w:type="dxa"/>
                                </w:tcPr>
                                <w:p w:rsidR="00556F09" w:rsidRDefault="00556F09">
                                  <w:pPr>
                                    <w:pStyle w:val="TableParagraph"/>
                                    <w:spacing w:before="4"/>
                                    <w:ind w:left="159"/>
                                    <w:rPr>
                                      <w:b/>
                                    </w:rPr>
                                  </w:pPr>
                                  <w:r>
                                    <w:rPr>
                                      <w:b/>
                                      <w:w w:val="105"/>
                                    </w:rPr>
                                    <w:t>Nr.</w:t>
                                  </w:r>
                                </w:p>
                                <w:p w:rsidR="00556F09" w:rsidRDefault="00556F09">
                                  <w:pPr>
                                    <w:pStyle w:val="TableParagraph"/>
                                    <w:spacing w:before="8" w:line="249" w:lineRule="exact"/>
                                    <w:ind w:left="147"/>
                                    <w:rPr>
                                      <w:b/>
                                    </w:rPr>
                                  </w:pPr>
                                  <w:r>
                                    <w:rPr>
                                      <w:b/>
                                      <w:w w:val="105"/>
                                    </w:rPr>
                                    <w:t>crt.</w:t>
                                  </w:r>
                                </w:p>
                              </w:tc>
                              <w:tc>
                                <w:tcPr>
                                  <w:tcW w:w="5506" w:type="dxa"/>
                                  <w:gridSpan w:val="4"/>
                                </w:tcPr>
                                <w:p w:rsidR="00556F09" w:rsidRDefault="00556F09">
                                  <w:pPr>
                                    <w:pStyle w:val="TableParagraph"/>
                                    <w:spacing w:before="142"/>
                                    <w:ind w:left="1792"/>
                                    <w:rPr>
                                      <w:b/>
                                    </w:rPr>
                                  </w:pPr>
                                  <w:r>
                                    <w:rPr>
                                      <w:b/>
                                      <w:w w:val="105"/>
                                    </w:rPr>
                                    <w:t>Cerinte de indeplinit</w:t>
                                  </w:r>
                                </w:p>
                              </w:tc>
                              <w:tc>
                                <w:tcPr>
                                  <w:tcW w:w="847" w:type="dxa"/>
                                </w:tcPr>
                                <w:p w:rsidR="00556F09" w:rsidRDefault="00556F09">
                                  <w:pPr>
                                    <w:pStyle w:val="TableParagraph"/>
                                    <w:spacing w:before="142"/>
                                    <w:ind w:left="108"/>
                                    <w:rPr>
                                      <w:b/>
                                    </w:rPr>
                                  </w:pPr>
                                  <w:r>
                                    <w:rPr>
                                      <w:b/>
                                      <w:w w:val="105"/>
                                    </w:rPr>
                                    <w:t>Da/Nu</w:t>
                                  </w:r>
                                </w:p>
                              </w:tc>
                              <w:tc>
                                <w:tcPr>
                                  <w:tcW w:w="2456" w:type="dxa"/>
                                </w:tcPr>
                                <w:p w:rsidR="00556F09" w:rsidRDefault="00556F09">
                                  <w:pPr>
                                    <w:pStyle w:val="TableParagraph"/>
                                    <w:spacing w:before="142"/>
                                    <w:ind w:left="741"/>
                                    <w:rPr>
                                      <w:b/>
                                    </w:rPr>
                                  </w:pPr>
                                  <w:r>
                                    <w:rPr>
                                      <w:b/>
                                      <w:w w:val="105"/>
                                    </w:rPr>
                                    <w:t>Observatii</w:t>
                                  </w:r>
                                </w:p>
                              </w:tc>
                            </w:tr>
                            <w:tr w:rsidR="00556F09">
                              <w:trPr>
                                <w:trHeight w:val="321"/>
                              </w:trPr>
                              <w:tc>
                                <w:tcPr>
                                  <w:tcW w:w="610" w:type="dxa"/>
                                </w:tcPr>
                                <w:p w:rsidR="00556F09" w:rsidRDefault="00556F09">
                                  <w:pPr>
                                    <w:pStyle w:val="TableParagraph"/>
                                    <w:spacing w:before="41"/>
                                    <w:ind w:left="5"/>
                                    <w:jc w:val="center"/>
                                    <w:rPr>
                                      <w:sz w:val="20"/>
                                    </w:rPr>
                                  </w:pPr>
                                  <w:r>
                                    <w:rPr>
                                      <w:w w:val="103"/>
                                      <w:sz w:val="20"/>
                                    </w:rPr>
                                    <w:t>1</w:t>
                                  </w:r>
                                </w:p>
                              </w:tc>
                              <w:tc>
                                <w:tcPr>
                                  <w:tcW w:w="5506" w:type="dxa"/>
                                  <w:gridSpan w:val="4"/>
                                </w:tcPr>
                                <w:p w:rsidR="00556F09" w:rsidRDefault="00556F09">
                                  <w:pPr>
                                    <w:pStyle w:val="TableParagraph"/>
                                    <w:spacing w:before="41"/>
                                    <w:ind w:left="100"/>
                                    <w:rPr>
                                      <w:sz w:val="20"/>
                                    </w:rPr>
                                  </w:pPr>
                                  <w:r>
                                    <w:rPr>
                                      <w:w w:val="105"/>
                                      <w:sz w:val="20"/>
                                    </w:rPr>
                                    <w:t>Starea tehnica a imobilului la interior (pereti, tavane, usi, etc).</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3"/>
                                    <w:ind w:left="5"/>
                                    <w:jc w:val="center"/>
                                    <w:rPr>
                                      <w:sz w:val="20"/>
                                    </w:rPr>
                                  </w:pPr>
                                  <w:r>
                                    <w:rPr>
                                      <w:w w:val="103"/>
                                      <w:sz w:val="20"/>
                                    </w:rPr>
                                    <w:t>2</w:t>
                                  </w:r>
                                </w:p>
                              </w:tc>
                              <w:tc>
                                <w:tcPr>
                                  <w:tcW w:w="5506" w:type="dxa"/>
                                  <w:gridSpan w:val="4"/>
                                </w:tcPr>
                                <w:p w:rsidR="00556F09" w:rsidRDefault="00556F09">
                                  <w:pPr>
                                    <w:pStyle w:val="TableParagraph"/>
                                    <w:spacing w:before="6"/>
                                    <w:ind w:left="100"/>
                                    <w:rPr>
                                      <w:sz w:val="20"/>
                                    </w:rPr>
                                  </w:pPr>
                                  <w:r>
                                    <w:rPr>
                                      <w:w w:val="105"/>
                                      <w:sz w:val="20"/>
                                    </w:rPr>
                                    <w:t>Starea tehnica a imobilului la exterior (pereţi, geamuri,</w:t>
                                  </w:r>
                                </w:p>
                                <w:p w:rsidR="00556F09" w:rsidRDefault="00556F09">
                                  <w:pPr>
                                    <w:pStyle w:val="TableParagraph"/>
                                    <w:spacing w:before="9" w:line="225" w:lineRule="exact"/>
                                    <w:ind w:left="100"/>
                                    <w:rPr>
                                      <w:sz w:val="20"/>
                                    </w:rPr>
                                  </w:pPr>
                                  <w:r>
                                    <w:rPr>
                                      <w:w w:val="105"/>
                                      <w:sz w:val="20"/>
                                    </w:rPr>
                                    <w:t>acoperiş, etc).</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3"/>
                                    <w:ind w:left="5"/>
                                    <w:jc w:val="center"/>
                                    <w:rPr>
                                      <w:sz w:val="20"/>
                                    </w:rPr>
                                  </w:pPr>
                                  <w:r>
                                    <w:rPr>
                                      <w:w w:val="103"/>
                                      <w:sz w:val="20"/>
                                    </w:rPr>
                                    <w:t>3</w:t>
                                  </w:r>
                                </w:p>
                              </w:tc>
                              <w:tc>
                                <w:tcPr>
                                  <w:tcW w:w="3588" w:type="dxa"/>
                                  <w:tcBorders>
                                    <w:right w:val="nil"/>
                                  </w:tcBorders>
                                </w:tcPr>
                                <w:p w:rsidR="00556F09" w:rsidRDefault="00556F09">
                                  <w:pPr>
                                    <w:pStyle w:val="TableParagraph"/>
                                    <w:tabs>
                                      <w:tab w:val="left" w:pos="592"/>
                                    </w:tabs>
                                    <w:spacing w:before="6"/>
                                    <w:ind w:left="100"/>
                                    <w:rPr>
                                      <w:sz w:val="20"/>
                                    </w:rPr>
                                  </w:pPr>
                                  <w:r>
                                    <w:rPr>
                                      <w:w w:val="105"/>
                                      <w:sz w:val="20"/>
                                    </w:rPr>
                                    <w:t>aer</w:t>
                                  </w:r>
                                  <w:r>
                                    <w:rPr>
                                      <w:w w:val="105"/>
                                      <w:sz w:val="20"/>
                                    </w:rPr>
                                    <w:tab/>
                                    <w:t>conditionat/ventilatie/climatizare,</w:t>
                                  </w:r>
                                </w:p>
                                <w:p w:rsidR="00556F09" w:rsidRDefault="00556F09">
                                  <w:pPr>
                                    <w:pStyle w:val="TableParagraph"/>
                                    <w:spacing w:before="9" w:line="225" w:lineRule="exact"/>
                                    <w:ind w:left="100"/>
                                    <w:rPr>
                                      <w:sz w:val="20"/>
                                    </w:rPr>
                                  </w:pPr>
                                  <w:r>
                                    <w:rPr>
                                      <w:w w:val="105"/>
                                      <w:sz w:val="20"/>
                                    </w:rPr>
                                    <w:t>instalatii</w:t>
                                  </w:r>
                                </w:p>
                              </w:tc>
                              <w:tc>
                                <w:tcPr>
                                  <w:tcW w:w="645" w:type="dxa"/>
                                  <w:tcBorders>
                                    <w:left w:val="nil"/>
                                    <w:right w:val="nil"/>
                                  </w:tcBorders>
                                </w:tcPr>
                                <w:p w:rsidR="00556F09" w:rsidRDefault="00556F09">
                                  <w:pPr>
                                    <w:pStyle w:val="TableParagraph"/>
                                    <w:spacing w:before="6"/>
                                    <w:ind w:left="114"/>
                                    <w:rPr>
                                      <w:sz w:val="20"/>
                                    </w:rPr>
                                  </w:pPr>
                                  <w:r>
                                    <w:rPr>
                                      <w:w w:val="105"/>
                                      <w:sz w:val="20"/>
                                    </w:rPr>
                                    <w:t>stare</w:t>
                                  </w:r>
                                </w:p>
                              </w:tc>
                              <w:tc>
                                <w:tcPr>
                                  <w:tcW w:w="349" w:type="dxa"/>
                                  <w:tcBorders>
                                    <w:left w:val="nil"/>
                                    <w:right w:val="nil"/>
                                  </w:tcBorders>
                                </w:tcPr>
                                <w:p w:rsidR="00556F09" w:rsidRDefault="00556F09">
                                  <w:pPr>
                                    <w:pStyle w:val="TableParagraph"/>
                                    <w:spacing w:before="6"/>
                                    <w:ind w:left="112"/>
                                    <w:rPr>
                                      <w:sz w:val="20"/>
                                    </w:rPr>
                                  </w:pPr>
                                  <w:r>
                                    <w:rPr>
                                      <w:w w:val="105"/>
                                      <w:sz w:val="20"/>
                                    </w:rPr>
                                    <w:t>si</w:t>
                                  </w:r>
                                </w:p>
                              </w:tc>
                              <w:tc>
                                <w:tcPr>
                                  <w:tcW w:w="924" w:type="dxa"/>
                                  <w:tcBorders>
                                    <w:left w:val="nil"/>
                                  </w:tcBorders>
                                </w:tcPr>
                                <w:p w:rsidR="00556F09" w:rsidRDefault="00556F09">
                                  <w:pPr>
                                    <w:pStyle w:val="TableParagraph"/>
                                    <w:spacing w:before="6"/>
                                    <w:ind w:left="111"/>
                                    <w:rPr>
                                      <w:sz w:val="20"/>
                                    </w:rPr>
                                  </w:pPr>
                                  <w:r>
                                    <w:rPr>
                                      <w:w w:val="105"/>
                                      <w:sz w:val="20"/>
                                    </w:rPr>
                                    <w:t>vechime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0"/>
                              </w:trPr>
                              <w:tc>
                                <w:tcPr>
                                  <w:tcW w:w="610" w:type="dxa"/>
                                </w:tcPr>
                                <w:p w:rsidR="00556F09" w:rsidRDefault="00556F09">
                                  <w:pPr>
                                    <w:pStyle w:val="TableParagraph"/>
                                    <w:spacing w:before="41"/>
                                    <w:ind w:left="5"/>
                                    <w:jc w:val="center"/>
                                    <w:rPr>
                                      <w:sz w:val="20"/>
                                    </w:rPr>
                                  </w:pPr>
                                  <w:r>
                                    <w:rPr>
                                      <w:w w:val="103"/>
                                      <w:sz w:val="20"/>
                                    </w:rPr>
                                    <w:t>4</w:t>
                                  </w:r>
                                </w:p>
                              </w:tc>
                              <w:tc>
                                <w:tcPr>
                                  <w:tcW w:w="5506" w:type="dxa"/>
                                  <w:gridSpan w:val="4"/>
                                </w:tcPr>
                                <w:p w:rsidR="00556F09" w:rsidRDefault="00556F09">
                                  <w:pPr>
                                    <w:pStyle w:val="TableParagraph"/>
                                    <w:spacing w:before="41"/>
                                    <w:ind w:left="100"/>
                                    <w:rPr>
                                      <w:sz w:val="20"/>
                                    </w:rPr>
                                  </w:pPr>
                                  <w:r>
                                    <w:rPr>
                                      <w:w w:val="105"/>
                                      <w:sz w:val="20"/>
                                    </w:rPr>
                                    <w:t>Sistem acces securizat (daca este cazul).</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757"/>
                              </w:trPr>
                              <w:tc>
                                <w:tcPr>
                                  <w:tcW w:w="610" w:type="dxa"/>
                                </w:tcPr>
                                <w:p w:rsidR="00556F09" w:rsidRDefault="00556F09">
                                  <w:pPr>
                                    <w:pStyle w:val="TableParagraph"/>
                                    <w:spacing w:before="3"/>
                                    <w:rPr>
                                      <w:b/>
                                      <w:sz w:val="21"/>
                                    </w:rPr>
                                  </w:pPr>
                                </w:p>
                                <w:p w:rsidR="00556F09" w:rsidRDefault="00556F09">
                                  <w:pPr>
                                    <w:pStyle w:val="TableParagraph"/>
                                    <w:ind w:left="5"/>
                                    <w:jc w:val="center"/>
                                    <w:rPr>
                                      <w:sz w:val="20"/>
                                    </w:rPr>
                                  </w:pPr>
                                  <w:r>
                                    <w:rPr>
                                      <w:w w:val="103"/>
                                      <w:sz w:val="20"/>
                                    </w:rPr>
                                    <w:t>5</w:t>
                                  </w:r>
                                </w:p>
                              </w:tc>
                              <w:tc>
                                <w:tcPr>
                                  <w:tcW w:w="5506" w:type="dxa"/>
                                  <w:gridSpan w:val="4"/>
                                </w:tcPr>
                                <w:p w:rsidR="00556F09" w:rsidRDefault="00643D9A">
                                  <w:pPr>
                                    <w:pStyle w:val="TableParagraph"/>
                                    <w:spacing w:before="4" w:line="250" w:lineRule="atLeast"/>
                                    <w:ind w:left="100"/>
                                    <w:rPr>
                                      <w:sz w:val="20"/>
                                    </w:rPr>
                                  </w:pPr>
                                  <w:r w:rsidRPr="00643D9A">
                                    <w:rPr>
                                      <w:w w:val="105"/>
                                      <w:sz w:val="20"/>
                                    </w:rPr>
                                    <w:t>Amplasare la max.  500 metri fata de actuala locație a Instituției Prefectului – Județul Sălaj - Piata 1 Decembrie 1918, nr 12, Localitatea ZALAU, Judetul SALAJ  și sa nu fie cu acces auto dificil;</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1515"/>
                              </w:trPr>
                              <w:tc>
                                <w:tcPr>
                                  <w:tcW w:w="610" w:type="dxa"/>
                                </w:tcPr>
                                <w:p w:rsidR="00556F09" w:rsidRDefault="00556F09">
                                  <w:pPr>
                                    <w:pStyle w:val="TableParagraph"/>
                                    <w:rPr>
                                      <w:b/>
                                      <w:sz w:val="20"/>
                                    </w:rPr>
                                  </w:pPr>
                                </w:p>
                                <w:p w:rsidR="00556F09" w:rsidRDefault="00556F09">
                                  <w:pPr>
                                    <w:pStyle w:val="TableParagraph"/>
                                    <w:rPr>
                                      <w:b/>
                                      <w:sz w:val="20"/>
                                    </w:rPr>
                                  </w:pPr>
                                </w:p>
                                <w:p w:rsidR="00556F09" w:rsidRDefault="00556F09">
                                  <w:pPr>
                                    <w:pStyle w:val="TableParagraph"/>
                                    <w:spacing w:before="149"/>
                                    <w:ind w:left="5"/>
                                    <w:jc w:val="center"/>
                                    <w:rPr>
                                      <w:sz w:val="20"/>
                                    </w:rPr>
                                  </w:pPr>
                                  <w:r>
                                    <w:rPr>
                                      <w:w w:val="103"/>
                                      <w:sz w:val="20"/>
                                    </w:rPr>
                                    <w:t>6</w:t>
                                  </w:r>
                                </w:p>
                              </w:tc>
                              <w:tc>
                                <w:tcPr>
                                  <w:tcW w:w="5506" w:type="dxa"/>
                                  <w:gridSpan w:val="4"/>
                                </w:tcPr>
                                <w:p w:rsidR="00556F09" w:rsidRDefault="00556F09">
                                  <w:pPr>
                                    <w:pStyle w:val="TableParagraph"/>
                                    <w:spacing w:before="6" w:line="247" w:lineRule="auto"/>
                                    <w:ind w:left="100" w:right="92"/>
                                    <w:jc w:val="both"/>
                                    <w:rPr>
                                      <w:sz w:val="20"/>
                                    </w:rPr>
                                  </w:pPr>
                                  <w:r>
                                    <w:rPr>
                                      <w:w w:val="105"/>
                                      <w:sz w:val="20"/>
                                    </w:rPr>
                                    <w:t>P</w:t>
                                  </w:r>
                                  <w:r w:rsidR="00643D9A">
                                    <w:rPr>
                                      <w:w w:val="105"/>
                                      <w:sz w:val="20"/>
                                    </w:rPr>
                                    <w:t xml:space="preserve">arcare proprie amenajata minim </w:t>
                                  </w:r>
                                  <w:r>
                                    <w:rPr>
                                      <w:w w:val="105"/>
                                      <w:sz w:val="20"/>
                                    </w:rPr>
                                    <w:t>4 locuri, (dimensiunile locului individualizat de parcare sa permita parcarea masinilor de teren) sau in parcarea aflata pe terenul care imprejmuieste cladirea, respectiv terenul din jurul cladirii ofertate, locuri ce vor fi oferite autoritatii contractante cu titlu gratuit pe</w:t>
                                  </w:r>
                                </w:p>
                                <w:p w:rsidR="00556F09" w:rsidRDefault="00556F09">
                                  <w:pPr>
                                    <w:pStyle w:val="TableParagraph"/>
                                    <w:spacing w:before="7" w:line="225" w:lineRule="exact"/>
                                    <w:ind w:left="100"/>
                                    <w:jc w:val="both"/>
                                    <w:rPr>
                                      <w:sz w:val="20"/>
                                    </w:rPr>
                                  </w:pPr>
                                  <w:r>
                                    <w:rPr>
                                      <w:w w:val="105"/>
                                      <w:sz w:val="20"/>
                                    </w:rPr>
                                    <w:t>intreaga perioada de derulare a contractului.</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2"/>
                                    <w:ind w:left="5"/>
                                    <w:jc w:val="center"/>
                                    <w:rPr>
                                      <w:sz w:val="20"/>
                                    </w:rPr>
                                  </w:pPr>
                                  <w:r>
                                    <w:rPr>
                                      <w:w w:val="103"/>
                                      <w:sz w:val="20"/>
                                    </w:rPr>
                                    <w:t>7</w:t>
                                  </w:r>
                                </w:p>
                              </w:tc>
                              <w:tc>
                                <w:tcPr>
                                  <w:tcW w:w="5506" w:type="dxa"/>
                                  <w:gridSpan w:val="4"/>
                                </w:tcPr>
                                <w:p w:rsidR="00556F09" w:rsidRDefault="00556F09">
                                  <w:pPr>
                                    <w:pStyle w:val="TableParagraph"/>
                                    <w:spacing w:before="6"/>
                                    <w:ind w:left="147"/>
                                    <w:rPr>
                                      <w:sz w:val="20"/>
                                    </w:rPr>
                                  </w:pPr>
                                  <w:r>
                                    <w:rPr>
                                      <w:w w:val="105"/>
                                      <w:sz w:val="20"/>
                                    </w:rPr>
                                    <w:t>Grupuri sanitare pentru femei si barbati la fiecare nivel,</w:t>
                                  </w:r>
                                </w:p>
                                <w:p w:rsidR="00556F09" w:rsidRDefault="00556F09">
                                  <w:pPr>
                                    <w:pStyle w:val="TableParagraph"/>
                                    <w:spacing w:before="8" w:line="226" w:lineRule="exact"/>
                                    <w:ind w:left="100"/>
                                    <w:rPr>
                                      <w:sz w:val="20"/>
                                    </w:rPr>
                                  </w:pPr>
                                  <w:r>
                                    <w:rPr>
                                      <w:w w:val="105"/>
                                      <w:sz w:val="20"/>
                                    </w:rPr>
                                    <w:t>dotate conform normelor sanitare;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0"/>
                              </w:trPr>
                              <w:tc>
                                <w:tcPr>
                                  <w:tcW w:w="610" w:type="dxa"/>
                                </w:tcPr>
                                <w:p w:rsidR="00556F09" w:rsidRDefault="00556F09">
                                  <w:pPr>
                                    <w:pStyle w:val="TableParagraph"/>
                                    <w:spacing w:before="40"/>
                                    <w:ind w:left="5"/>
                                    <w:jc w:val="center"/>
                                    <w:rPr>
                                      <w:sz w:val="20"/>
                                    </w:rPr>
                                  </w:pPr>
                                  <w:r>
                                    <w:rPr>
                                      <w:w w:val="103"/>
                                      <w:sz w:val="20"/>
                                    </w:rPr>
                                    <w:t>8</w:t>
                                  </w:r>
                                </w:p>
                              </w:tc>
                              <w:tc>
                                <w:tcPr>
                                  <w:tcW w:w="5506" w:type="dxa"/>
                                  <w:gridSpan w:val="4"/>
                                </w:tcPr>
                                <w:p w:rsidR="00556F09" w:rsidRDefault="00556F09">
                                  <w:pPr>
                                    <w:pStyle w:val="TableParagraph"/>
                                    <w:spacing w:before="40"/>
                                    <w:ind w:left="100"/>
                                    <w:rPr>
                                      <w:sz w:val="20"/>
                                    </w:rPr>
                                  </w:pPr>
                                  <w:r>
                                    <w:rPr>
                                      <w:w w:val="105"/>
                                      <w:sz w:val="20"/>
                                    </w:rPr>
                                    <w:t>Iluminat natural corespunzator</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757"/>
                              </w:trPr>
                              <w:tc>
                                <w:tcPr>
                                  <w:tcW w:w="610" w:type="dxa"/>
                                </w:tcPr>
                                <w:p w:rsidR="00556F09" w:rsidRDefault="00556F09">
                                  <w:pPr>
                                    <w:pStyle w:val="TableParagraph"/>
                                    <w:spacing w:before="3"/>
                                    <w:rPr>
                                      <w:b/>
                                      <w:sz w:val="21"/>
                                    </w:rPr>
                                  </w:pPr>
                                </w:p>
                                <w:p w:rsidR="00556F09" w:rsidRDefault="00556F09">
                                  <w:pPr>
                                    <w:pStyle w:val="TableParagraph"/>
                                    <w:ind w:left="5"/>
                                    <w:jc w:val="center"/>
                                    <w:rPr>
                                      <w:sz w:val="20"/>
                                    </w:rPr>
                                  </w:pPr>
                                  <w:r>
                                    <w:rPr>
                                      <w:w w:val="103"/>
                                      <w:sz w:val="20"/>
                                    </w:rPr>
                                    <w:t>9</w:t>
                                  </w:r>
                                </w:p>
                              </w:tc>
                              <w:tc>
                                <w:tcPr>
                                  <w:tcW w:w="5506" w:type="dxa"/>
                                  <w:gridSpan w:val="4"/>
                                </w:tcPr>
                                <w:p w:rsidR="00556F09" w:rsidRDefault="00556F09">
                                  <w:pPr>
                                    <w:pStyle w:val="TableParagraph"/>
                                    <w:spacing w:before="7" w:line="247" w:lineRule="auto"/>
                                    <w:ind w:left="100" w:right="81"/>
                                    <w:rPr>
                                      <w:sz w:val="20"/>
                                    </w:rPr>
                                  </w:pPr>
                                  <w:r>
                                    <w:rPr>
                                      <w:w w:val="105"/>
                                      <w:sz w:val="20"/>
                                    </w:rPr>
                                    <w:t>Amplasarea imobilului la strada astfel incat sa permita accesul usor si o identificare vizuala usoara a locatiei</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2"/>
                                    <w:ind w:left="176" w:right="170"/>
                                    <w:jc w:val="center"/>
                                    <w:rPr>
                                      <w:sz w:val="20"/>
                                    </w:rPr>
                                  </w:pPr>
                                  <w:r>
                                    <w:rPr>
                                      <w:w w:val="105"/>
                                      <w:sz w:val="20"/>
                                    </w:rPr>
                                    <w:t>10</w:t>
                                  </w:r>
                                </w:p>
                              </w:tc>
                              <w:tc>
                                <w:tcPr>
                                  <w:tcW w:w="5506" w:type="dxa"/>
                                  <w:gridSpan w:val="4"/>
                                </w:tcPr>
                                <w:p w:rsidR="00556F09" w:rsidRDefault="00556F09" w:rsidP="00643D9A">
                                  <w:pPr>
                                    <w:pStyle w:val="TableParagraph"/>
                                    <w:spacing w:before="5"/>
                                    <w:ind w:left="100"/>
                                    <w:rPr>
                                      <w:sz w:val="20"/>
                                    </w:rPr>
                                  </w:pPr>
                                  <w:r>
                                    <w:rPr>
                                      <w:w w:val="105"/>
                                      <w:sz w:val="20"/>
                                    </w:rPr>
                                    <w:t>Posibilitatea amenajarii spatiilor specifice–</w:t>
                                  </w:r>
                                  <w:r w:rsidR="00643D9A">
                                    <w:rPr>
                                      <w:w w:val="105"/>
                                      <w:sz w:val="20"/>
                                    </w:rPr>
                                    <w:t>birouri, sala de sedinte, etc</w:t>
                                  </w:r>
                                  <w:r>
                                    <w:rPr>
                                      <w:w w:val="105"/>
                                      <w:sz w:val="20"/>
                                    </w:rPr>
                                    <w:t xml:space="preserve"> conform fisei de date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1"/>
                              </w:trPr>
                              <w:tc>
                                <w:tcPr>
                                  <w:tcW w:w="610" w:type="dxa"/>
                                </w:tcPr>
                                <w:p w:rsidR="00556F09" w:rsidRDefault="00556F09">
                                  <w:pPr>
                                    <w:pStyle w:val="TableParagraph"/>
                                    <w:spacing w:before="41"/>
                                    <w:ind w:left="176" w:right="169"/>
                                    <w:jc w:val="center"/>
                                    <w:rPr>
                                      <w:sz w:val="20"/>
                                    </w:rPr>
                                  </w:pPr>
                                  <w:r>
                                    <w:rPr>
                                      <w:w w:val="105"/>
                                      <w:sz w:val="20"/>
                                    </w:rPr>
                                    <w:t>11</w:t>
                                  </w:r>
                                </w:p>
                              </w:tc>
                              <w:tc>
                                <w:tcPr>
                                  <w:tcW w:w="5506" w:type="dxa"/>
                                  <w:gridSpan w:val="4"/>
                                </w:tcPr>
                                <w:p w:rsidR="00556F09" w:rsidRDefault="00556F09">
                                  <w:pPr>
                                    <w:pStyle w:val="TableParagraph"/>
                                    <w:spacing w:before="41"/>
                                    <w:ind w:left="100"/>
                                    <w:rPr>
                                      <w:sz w:val="20"/>
                                    </w:rPr>
                                  </w:pPr>
                                  <w:r>
                                    <w:rPr>
                                      <w:w w:val="105"/>
                                      <w:sz w:val="20"/>
                                    </w:rPr>
                                    <w:t>Alte cerinte de indeplinit.</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bl>
                          <w:p w:rsidR="00556F09" w:rsidRDefault="00556F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9159" id="Text Box 19" o:spid="_x0000_s1028" type="#_x0000_t202" style="position:absolute;left:0;text-align:left;margin-left:87.4pt;margin-top:30.35pt;width:471.5pt;height:35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EK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&#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588"/>
                        <w:gridCol w:w="645"/>
                        <w:gridCol w:w="349"/>
                        <w:gridCol w:w="924"/>
                        <w:gridCol w:w="847"/>
                        <w:gridCol w:w="2456"/>
                      </w:tblGrid>
                      <w:tr w:rsidR="00556F09">
                        <w:trPr>
                          <w:trHeight w:val="549"/>
                        </w:trPr>
                        <w:tc>
                          <w:tcPr>
                            <w:tcW w:w="610" w:type="dxa"/>
                          </w:tcPr>
                          <w:p w:rsidR="00556F09" w:rsidRDefault="00556F09">
                            <w:pPr>
                              <w:pStyle w:val="TableParagraph"/>
                              <w:spacing w:before="4"/>
                              <w:ind w:left="159"/>
                              <w:rPr>
                                <w:b/>
                              </w:rPr>
                            </w:pPr>
                            <w:r>
                              <w:rPr>
                                <w:b/>
                                <w:w w:val="105"/>
                              </w:rPr>
                              <w:t>Nr.</w:t>
                            </w:r>
                          </w:p>
                          <w:p w:rsidR="00556F09" w:rsidRDefault="00556F09">
                            <w:pPr>
                              <w:pStyle w:val="TableParagraph"/>
                              <w:spacing w:before="8" w:line="249" w:lineRule="exact"/>
                              <w:ind w:left="147"/>
                              <w:rPr>
                                <w:b/>
                              </w:rPr>
                            </w:pPr>
                            <w:r>
                              <w:rPr>
                                <w:b/>
                                <w:w w:val="105"/>
                              </w:rPr>
                              <w:t>crt.</w:t>
                            </w:r>
                          </w:p>
                        </w:tc>
                        <w:tc>
                          <w:tcPr>
                            <w:tcW w:w="5506" w:type="dxa"/>
                            <w:gridSpan w:val="4"/>
                          </w:tcPr>
                          <w:p w:rsidR="00556F09" w:rsidRDefault="00556F09">
                            <w:pPr>
                              <w:pStyle w:val="TableParagraph"/>
                              <w:spacing w:before="142"/>
                              <w:ind w:left="1792"/>
                              <w:rPr>
                                <w:b/>
                              </w:rPr>
                            </w:pPr>
                            <w:r>
                              <w:rPr>
                                <w:b/>
                                <w:w w:val="105"/>
                              </w:rPr>
                              <w:t>Cerinte de indeplinit</w:t>
                            </w:r>
                          </w:p>
                        </w:tc>
                        <w:tc>
                          <w:tcPr>
                            <w:tcW w:w="847" w:type="dxa"/>
                          </w:tcPr>
                          <w:p w:rsidR="00556F09" w:rsidRDefault="00556F09">
                            <w:pPr>
                              <w:pStyle w:val="TableParagraph"/>
                              <w:spacing w:before="142"/>
                              <w:ind w:left="108"/>
                              <w:rPr>
                                <w:b/>
                              </w:rPr>
                            </w:pPr>
                            <w:r>
                              <w:rPr>
                                <w:b/>
                                <w:w w:val="105"/>
                              </w:rPr>
                              <w:t>Da/Nu</w:t>
                            </w:r>
                          </w:p>
                        </w:tc>
                        <w:tc>
                          <w:tcPr>
                            <w:tcW w:w="2456" w:type="dxa"/>
                          </w:tcPr>
                          <w:p w:rsidR="00556F09" w:rsidRDefault="00556F09">
                            <w:pPr>
                              <w:pStyle w:val="TableParagraph"/>
                              <w:spacing w:before="142"/>
                              <w:ind w:left="741"/>
                              <w:rPr>
                                <w:b/>
                              </w:rPr>
                            </w:pPr>
                            <w:r>
                              <w:rPr>
                                <w:b/>
                                <w:w w:val="105"/>
                              </w:rPr>
                              <w:t>Observatii</w:t>
                            </w:r>
                          </w:p>
                        </w:tc>
                      </w:tr>
                      <w:tr w:rsidR="00556F09">
                        <w:trPr>
                          <w:trHeight w:val="321"/>
                        </w:trPr>
                        <w:tc>
                          <w:tcPr>
                            <w:tcW w:w="610" w:type="dxa"/>
                          </w:tcPr>
                          <w:p w:rsidR="00556F09" w:rsidRDefault="00556F09">
                            <w:pPr>
                              <w:pStyle w:val="TableParagraph"/>
                              <w:spacing w:before="41"/>
                              <w:ind w:left="5"/>
                              <w:jc w:val="center"/>
                              <w:rPr>
                                <w:sz w:val="20"/>
                              </w:rPr>
                            </w:pPr>
                            <w:r>
                              <w:rPr>
                                <w:w w:val="103"/>
                                <w:sz w:val="20"/>
                              </w:rPr>
                              <w:t>1</w:t>
                            </w:r>
                          </w:p>
                        </w:tc>
                        <w:tc>
                          <w:tcPr>
                            <w:tcW w:w="5506" w:type="dxa"/>
                            <w:gridSpan w:val="4"/>
                          </w:tcPr>
                          <w:p w:rsidR="00556F09" w:rsidRDefault="00556F09">
                            <w:pPr>
                              <w:pStyle w:val="TableParagraph"/>
                              <w:spacing w:before="41"/>
                              <w:ind w:left="100"/>
                              <w:rPr>
                                <w:sz w:val="20"/>
                              </w:rPr>
                            </w:pPr>
                            <w:r>
                              <w:rPr>
                                <w:w w:val="105"/>
                                <w:sz w:val="20"/>
                              </w:rPr>
                              <w:t>Starea tehnica a imobilului la interior (pereti, tavane, usi, etc).</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3"/>
                              <w:ind w:left="5"/>
                              <w:jc w:val="center"/>
                              <w:rPr>
                                <w:sz w:val="20"/>
                              </w:rPr>
                            </w:pPr>
                            <w:r>
                              <w:rPr>
                                <w:w w:val="103"/>
                                <w:sz w:val="20"/>
                              </w:rPr>
                              <w:t>2</w:t>
                            </w:r>
                          </w:p>
                        </w:tc>
                        <w:tc>
                          <w:tcPr>
                            <w:tcW w:w="5506" w:type="dxa"/>
                            <w:gridSpan w:val="4"/>
                          </w:tcPr>
                          <w:p w:rsidR="00556F09" w:rsidRDefault="00556F09">
                            <w:pPr>
                              <w:pStyle w:val="TableParagraph"/>
                              <w:spacing w:before="6"/>
                              <w:ind w:left="100"/>
                              <w:rPr>
                                <w:sz w:val="20"/>
                              </w:rPr>
                            </w:pPr>
                            <w:r>
                              <w:rPr>
                                <w:w w:val="105"/>
                                <w:sz w:val="20"/>
                              </w:rPr>
                              <w:t>Starea tehnica a imobilului la exterior (pereţi, geamuri,</w:t>
                            </w:r>
                          </w:p>
                          <w:p w:rsidR="00556F09" w:rsidRDefault="00556F09">
                            <w:pPr>
                              <w:pStyle w:val="TableParagraph"/>
                              <w:spacing w:before="9" w:line="225" w:lineRule="exact"/>
                              <w:ind w:left="100"/>
                              <w:rPr>
                                <w:sz w:val="20"/>
                              </w:rPr>
                            </w:pPr>
                            <w:r>
                              <w:rPr>
                                <w:w w:val="105"/>
                                <w:sz w:val="20"/>
                              </w:rPr>
                              <w:t>acoperiş, etc).</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3"/>
                              <w:ind w:left="5"/>
                              <w:jc w:val="center"/>
                              <w:rPr>
                                <w:sz w:val="20"/>
                              </w:rPr>
                            </w:pPr>
                            <w:r>
                              <w:rPr>
                                <w:w w:val="103"/>
                                <w:sz w:val="20"/>
                              </w:rPr>
                              <w:t>3</w:t>
                            </w:r>
                          </w:p>
                        </w:tc>
                        <w:tc>
                          <w:tcPr>
                            <w:tcW w:w="3588" w:type="dxa"/>
                            <w:tcBorders>
                              <w:right w:val="nil"/>
                            </w:tcBorders>
                          </w:tcPr>
                          <w:p w:rsidR="00556F09" w:rsidRDefault="00556F09">
                            <w:pPr>
                              <w:pStyle w:val="TableParagraph"/>
                              <w:tabs>
                                <w:tab w:val="left" w:pos="592"/>
                              </w:tabs>
                              <w:spacing w:before="6"/>
                              <w:ind w:left="100"/>
                              <w:rPr>
                                <w:sz w:val="20"/>
                              </w:rPr>
                            </w:pPr>
                            <w:r>
                              <w:rPr>
                                <w:w w:val="105"/>
                                <w:sz w:val="20"/>
                              </w:rPr>
                              <w:t>aer</w:t>
                            </w:r>
                            <w:r>
                              <w:rPr>
                                <w:w w:val="105"/>
                                <w:sz w:val="20"/>
                              </w:rPr>
                              <w:tab/>
                              <w:t>conditionat/ventilatie/climatizare,</w:t>
                            </w:r>
                          </w:p>
                          <w:p w:rsidR="00556F09" w:rsidRDefault="00556F09">
                            <w:pPr>
                              <w:pStyle w:val="TableParagraph"/>
                              <w:spacing w:before="9" w:line="225" w:lineRule="exact"/>
                              <w:ind w:left="100"/>
                              <w:rPr>
                                <w:sz w:val="20"/>
                              </w:rPr>
                            </w:pPr>
                            <w:r>
                              <w:rPr>
                                <w:w w:val="105"/>
                                <w:sz w:val="20"/>
                              </w:rPr>
                              <w:t>instalatii</w:t>
                            </w:r>
                          </w:p>
                        </w:tc>
                        <w:tc>
                          <w:tcPr>
                            <w:tcW w:w="645" w:type="dxa"/>
                            <w:tcBorders>
                              <w:left w:val="nil"/>
                              <w:right w:val="nil"/>
                            </w:tcBorders>
                          </w:tcPr>
                          <w:p w:rsidR="00556F09" w:rsidRDefault="00556F09">
                            <w:pPr>
                              <w:pStyle w:val="TableParagraph"/>
                              <w:spacing w:before="6"/>
                              <w:ind w:left="114"/>
                              <w:rPr>
                                <w:sz w:val="20"/>
                              </w:rPr>
                            </w:pPr>
                            <w:r>
                              <w:rPr>
                                <w:w w:val="105"/>
                                <w:sz w:val="20"/>
                              </w:rPr>
                              <w:t>stare</w:t>
                            </w:r>
                          </w:p>
                        </w:tc>
                        <w:tc>
                          <w:tcPr>
                            <w:tcW w:w="349" w:type="dxa"/>
                            <w:tcBorders>
                              <w:left w:val="nil"/>
                              <w:right w:val="nil"/>
                            </w:tcBorders>
                          </w:tcPr>
                          <w:p w:rsidR="00556F09" w:rsidRDefault="00556F09">
                            <w:pPr>
                              <w:pStyle w:val="TableParagraph"/>
                              <w:spacing w:before="6"/>
                              <w:ind w:left="112"/>
                              <w:rPr>
                                <w:sz w:val="20"/>
                              </w:rPr>
                            </w:pPr>
                            <w:r>
                              <w:rPr>
                                <w:w w:val="105"/>
                                <w:sz w:val="20"/>
                              </w:rPr>
                              <w:t>si</w:t>
                            </w:r>
                          </w:p>
                        </w:tc>
                        <w:tc>
                          <w:tcPr>
                            <w:tcW w:w="924" w:type="dxa"/>
                            <w:tcBorders>
                              <w:left w:val="nil"/>
                            </w:tcBorders>
                          </w:tcPr>
                          <w:p w:rsidR="00556F09" w:rsidRDefault="00556F09">
                            <w:pPr>
                              <w:pStyle w:val="TableParagraph"/>
                              <w:spacing w:before="6"/>
                              <w:ind w:left="111"/>
                              <w:rPr>
                                <w:sz w:val="20"/>
                              </w:rPr>
                            </w:pPr>
                            <w:r>
                              <w:rPr>
                                <w:w w:val="105"/>
                                <w:sz w:val="20"/>
                              </w:rPr>
                              <w:t>vechime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0"/>
                        </w:trPr>
                        <w:tc>
                          <w:tcPr>
                            <w:tcW w:w="610" w:type="dxa"/>
                          </w:tcPr>
                          <w:p w:rsidR="00556F09" w:rsidRDefault="00556F09">
                            <w:pPr>
                              <w:pStyle w:val="TableParagraph"/>
                              <w:spacing w:before="41"/>
                              <w:ind w:left="5"/>
                              <w:jc w:val="center"/>
                              <w:rPr>
                                <w:sz w:val="20"/>
                              </w:rPr>
                            </w:pPr>
                            <w:r>
                              <w:rPr>
                                <w:w w:val="103"/>
                                <w:sz w:val="20"/>
                              </w:rPr>
                              <w:t>4</w:t>
                            </w:r>
                          </w:p>
                        </w:tc>
                        <w:tc>
                          <w:tcPr>
                            <w:tcW w:w="5506" w:type="dxa"/>
                            <w:gridSpan w:val="4"/>
                          </w:tcPr>
                          <w:p w:rsidR="00556F09" w:rsidRDefault="00556F09">
                            <w:pPr>
                              <w:pStyle w:val="TableParagraph"/>
                              <w:spacing w:before="41"/>
                              <w:ind w:left="100"/>
                              <w:rPr>
                                <w:sz w:val="20"/>
                              </w:rPr>
                            </w:pPr>
                            <w:r>
                              <w:rPr>
                                <w:w w:val="105"/>
                                <w:sz w:val="20"/>
                              </w:rPr>
                              <w:t>Sistem acces securizat (daca este cazul).</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757"/>
                        </w:trPr>
                        <w:tc>
                          <w:tcPr>
                            <w:tcW w:w="610" w:type="dxa"/>
                          </w:tcPr>
                          <w:p w:rsidR="00556F09" w:rsidRDefault="00556F09">
                            <w:pPr>
                              <w:pStyle w:val="TableParagraph"/>
                              <w:spacing w:before="3"/>
                              <w:rPr>
                                <w:b/>
                                <w:sz w:val="21"/>
                              </w:rPr>
                            </w:pPr>
                          </w:p>
                          <w:p w:rsidR="00556F09" w:rsidRDefault="00556F09">
                            <w:pPr>
                              <w:pStyle w:val="TableParagraph"/>
                              <w:ind w:left="5"/>
                              <w:jc w:val="center"/>
                              <w:rPr>
                                <w:sz w:val="20"/>
                              </w:rPr>
                            </w:pPr>
                            <w:r>
                              <w:rPr>
                                <w:w w:val="103"/>
                                <w:sz w:val="20"/>
                              </w:rPr>
                              <w:t>5</w:t>
                            </w:r>
                          </w:p>
                        </w:tc>
                        <w:tc>
                          <w:tcPr>
                            <w:tcW w:w="5506" w:type="dxa"/>
                            <w:gridSpan w:val="4"/>
                          </w:tcPr>
                          <w:p w:rsidR="00556F09" w:rsidRDefault="00643D9A">
                            <w:pPr>
                              <w:pStyle w:val="TableParagraph"/>
                              <w:spacing w:before="4" w:line="250" w:lineRule="atLeast"/>
                              <w:ind w:left="100"/>
                              <w:rPr>
                                <w:sz w:val="20"/>
                              </w:rPr>
                            </w:pPr>
                            <w:r w:rsidRPr="00643D9A">
                              <w:rPr>
                                <w:w w:val="105"/>
                                <w:sz w:val="20"/>
                              </w:rPr>
                              <w:t>Amplasare la max.  500 metri fata de actuala locație a Instituției Prefectului – Județul Sălaj - Piata 1 Decembrie 1918, nr 12, Localitatea ZALAU, Judetul SALAJ  și sa nu fie cu acces auto dificil;</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1515"/>
                        </w:trPr>
                        <w:tc>
                          <w:tcPr>
                            <w:tcW w:w="610" w:type="dxa"/>
                          </w:tcPr>
                          <w:p w:rsidR="00556F09" w:rsidRDefault="00556F09">
                            <w:pPr>
                              <w:pStyle w:val="TableParagraph"/>
                              <w:rPr>
                                <w:b/>
                                <w:sz w:val="20"/>
                              </w:rPr>
                            </w:pPr>
                          </w:p>
                          <w:p w:rsidR="00556F09" w:rsidRDefault="00556F09">
                            <w:pPr>
                              <w:pStyle w:val="TableParagraph"/>
                              <w:rPr>
                                <w:b/>
                                <w:sz w:val="20"/>
                              </w:rPr>
                            </w:pPr>
                          </w:p>
                          <w:p w:rsidR="00556F09" w:rsidRDefault="00556F09">
                            <w:pPr>
                              <w:pStyle w:val="TableParagraph"/>
                              <w:spacing w:before="149"/>
                              <w:ind w:left="5"/>
                              <w:jc w:val="center"/>
                              <w:rPr>
                                <w:sz w:val="20"/>
                              </w:rPr>
                            </w:pPr>
                            <w:r>
                              <w:rPr>
                                <w:w w:val="103"/>
                                <w:sz w:val="20"/>
                              </w:rPr>
                              <w:t>6</w:t>
                            </w:r>
                          </w:p>
                        </w:tc>
                        <w:tc>
                          <w:tcPr>
                            <w:tcW w:w="5506" w:type="dxa"/>
                            <w:gridSpan w:val="4"/>
                          </w:tcPr>
                          <w:p w:rsidR="00556F09" w:rsidRDefault="00556F09">
                            <w:pPr>
                              <w:pStyle w:val="TableParagraph"/>
                              <w:spacing w:before="6" w:line="247" w:lineRule="auto"/>
                              <w:ind w:left="100" w:right="92"/>
                              <w:jc w:val="both"/>
                              <w:rPr>
                                <w:sz w:val="20"/>
                              </w:rPr>
                            </w:pPr>
                            <w:r>
                              <w:rPr>
                                <w:w w:val="105"/>
                                <w:sz w:val="20"/>
                              </w:rPr>
                              <w:t>P</w:t>
                            </w:r>
                            <w:r w:rsidR="00643D9A">
                              <w:rPr>
                                <w:w w:val="105"/>
                                <w:sz w:val="20"/>
                              </w:rPr>
                              <w:t xml:space="preserve">arcare proprie amenajata minim </w:t>
                            </w:r>
                            <w:r>
                              <w:rPr>
                                <w:w w:val="105"/>
                                <w:sz w:val="20"/>
                              </w:rPr>
                              <w:t>4 locuri, (dimensiunile locului individualizat de parcare sa permita parcarea masinilor de teren) sau in parcarea aflata pe terenul care imprejmuieste cladirea, respectiv terenul din jurul cladirii ofertate, locuri ce vor fi oferite autoritatii contractante cu titlu gratuit pe</w:t>
                            </w:r>
                          </w:p>
                          <w:p w:rsidR="00556F09" w:rsidRDefault="00556F09">
                            <w:pPr>
                              <w:pStyle w:val="TableParagraph"/>
                              <w:spacing w:before="7" w:line="225" w:lineRule="exact"/>
                              <w:ind w:left="100"/>
                              <w:jc w:val="both"/>
                              <w:rPr>
                                <w:sz w:val="20"/>
                              </w:rPr>
                            </w:pPr>
                            <w:r>
                              <w:rPr>
                                <w:w w:val="105"/>
                                <w:sz w:val="20"/>
                              </w:rPr>
                              <w:t>intreaga perioada de derulare a contractului.</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2"/>
                              <w:ind w:left="5"/>
                              <w:jc w:val="center"/>
                              <w:rPr>
                                <w:sz w:val="20"/>
                              </w:rPr>
                            </w:pPr>
                            <w:r>
                              <w:rPr>
                                <w:w w:val="103"/>
                                <w:sz w:val="20"/>
                              </w:rPr>
                              <w:t>7</w:t>
                            </w:r>
                          </w:p>
                        </w:tc>
                        <w:tc>
                          <w:tcPr>
                            <w:tcW w:w="5506" w:type="dxa"/>
                            <w:gridSpan w:val="4"/>
                          </w:tcPr>
                          <w:p w:rsidR="00556F09" w:rsidRDefault="00556F09">
                            <w:pPr>
                              <w:pStyle w:val="TableParagraph"/>
                              <w:spacing w:before="6"/>
                              <w:ind w:left="147"/>
                              <w:rPr>
                                <w:sz w:val="20"/>
                              </w:rPr>
                            </w:pPr>
                            <w:r>
                              <w:rPr>
                                <w:w w:val="105"/>
                                <w:sz w:val="20"/>
                              </w:rPr>
                              <w:t>Grupuri sanitare pentru femei si barbati la fiecare nivel,</w:t>
                            </w:r>
                          </w:p>
                          <w:p w:rsidR="00556F09" w:rsidRDefault="00556F09">
                            <w:pPr>
                              <w:pStyle w:val="TableParagraph"/>
                              <w:spacing w:before="8" w:line="226" w:lineRule="exact"/>
                              <w:ind w:left="100"/>
                              <w:rPr>
                                <w:sz w:val="20"/>
                              </w:rPr>
                            </w:pPr>
                            <w:r>
                              <w:rPr>
                                <w:w w:val="105"/>
                                <w:sz w:val="20"/>
                              </w:rPr>
                              <w:t>dotate conform normelor sanitare;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0"/>
                        </w:trPr>
                        <w:tc>
                          <w:tcPr>
                            <w:tcW w:w="610" w:type="dxa"/>
                          </w:tcPr>
                          <w:p w:rsidR="00556F09" w:rsidRDefault="00556F09">
                            <w:pPr>
                              <w:pStyle w:val="TableParagraph"/>
                              <w:spacing w:before="40"/>
                              <w:ind w:left="5"/>
                              <w:jc w:val="center"/>
                              <w:rPr>
                                <w:sz w:val="20"/>
                              </w:rPr>
                            </w:pPr>
                            <w:r>
                              <w:rPr>
                                <w:w w:val="103"/>
                                <w:sz w:val="20"/>
                              </w:rPr>
                              <w:t>8</w:t>
                            </w:r>
                          </w:p>
                        </w:tc>
                        <w:tc>
                          <w:tcPr>
                            <w:tcW w:w="5506" w:type="dxa"/>
                            <w:gridSpan w:val="4"/>
                          </w:tcPr>
                          <w:p w:rsidR="00556F09" w:rsidRDefault="00556F09">
                            <w:pPr>
                              <w:pStyle w:val="TableParagraph"/>
                              <w:spacing w:before="40"/>
                              <w:ind w:left="100"/>
                              <w:rPr>
                                <w:sz w:val="20"/>
                              </w:rPr>
                            </w:pPr>
                            <w:r>
                              <w:rPr>
                                <w:w w:val="105"/>
                                <w:sz w:val="20"/>
                              </w:rPr>
                              <w:t>Iluminat natural corespunzator</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757"/>
                        </w:trPr>
                        <w:tc>
                          <w:tcPr>
                            <w:tcW w:w="610" w:type="dxa"/>
                          </w:tcPr>
                          <w:p w:rsidR="00556F09" w:rsidRDefault="00556F09">
                            <w:pPr>
                              <w:pStyle w:val="TableParagraph"/>
                              <w:spacing w:before="3"/>
                              <w:rPr>
                                <w:b/>
                                <w:sz w:val="21"/>
                              </w:rPr>
                            </w:pPr>
                          </w:p>
                          <w:p w:rsidR="00556F09" w:rsidRDefault="00556F09">
                            <w:pPr>
                              <w:pStyle w:val="TableParagraph"/>
                              <w:ind w:left="5"/>
                              <w:jc w:val="center"/>
                              <w:rPr>
                                <w:sz w:val="20"/>
                              </w:rPr>
                            </w:pPr>
                            <w:r>
                              <w:rPr>
                                <w:w w:val="103"/>
                                <w:sz w:val="20"/>
                              </w:rPr>
                              <w:t>9</w:t>
                            </w:r>
                          </w:p>
                        </w:tc>
                        <w:tc>
                          <w:tcPr>
                            <w:tcW w:w="5506" w:type="dxa"/>
                            <w:gridSpan w:val="4"/>
                          </w:tcPr>
                          <w:p w:rsidR="00556F09" w:rsidRDefault="00556F09">
                            <w:pPr>
                              <w:pStyle w:val="TableParagraph"/>
                              <w:spacing w:before="7" w:line="247" w:lineRule="auto"/>
                              <w:ind w:left="100" w:right="81"/>
                              <w:rPr>
                                <w:sz w:val="20"/>
                              </w:rPr>
                            </w:pPr>
                            <w:r>
                              <w:rPr>
                                <w:w w:val="105"/>
                                <w:sz w:val="20"/>
                              </w:rPr>
                              <w:t>Amplasarea imobilului la strada astfel incat sa permita accesul usor si o identificare vizuala usoara a locatiei</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504"/>
                        </w:trPr>
                        <w:tc>
                          <w:tcPr>
                            <w:tcW w:w="610" w:type="dxa"/>
                          </w:tcPr>
                          <w:p w:rsidR="00556F09" w:rsidRDefault="00556F09">
                            <w:pPr>
                              <w:pStyle w:val="TableParagraph"/>
                              <w:spacing w:before="132"/>
                              <w:ind w:left="176" w:right="170"/>
                              <w:jc w:val="center"/>
                              <w:rPr>
                                <w:sz w:val="20"/>
                              </w:rPr>
                            </w:pPr>
                            <w:r>
                              <w:rPr>
                                <w:w w:val="105"/>
                                <w:sz w:val="20"/>
                              </w:rPr>
                              <w:t>10</w:t>
                            </w:r>
                          </w:p>
                        </w:tc>
                        <w:tc>
                          <w:tcPr>
                            <w:tcW w:w="5506" w:type="dxa"/>
                            <w:gridSpan w:val="4"/>
                          </w:tcPr>
                          <w:p w:rsidR="00556F09" w:rsidRDefault="00556F09" w:rsidP="00643D9A">
                            <w:pPr>
                              <w:pStyle w:val="TableParagraph"/>
                              <w:spacing w:before="5"/>
                              <w:ind w:left="100"/>
                              <w:rPr>
                                <w:sz w:val="20"/>
                              </w:rPr>
                            </w:pPr>
                            <w:r>
                              <w:rPr>
                                <w:w w:val="105"/>
                                <w:sz w:val="20"/>
                              </w:rPr>
                              <w:t>Posibilitatea amenajarii spatiilor specifice–</w:t>
                            </w:r>
                            <w:r w:rsidR="00643D9A">
                              <w:rPr>
                                <w:w w:val="105"/>
                                <w:sz w:val="20"/>
                              </w:rPr>
                              <w:t>birouri, sala de sedinte, etc</w:t>
                            </w:r>
                            <w:r>
                              <w:rPr>
                                <w:w w:val="105"/>
                                <w:sz w:val="20"/>
                              </w:rPr>
                              <w:t xml:space="preserve"> conform fisei de date</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r w:rsidR="00556F09">
                        <w:trPr>
                          <w:trHeight w:val="321"/>
                        </w:trPr>
                        <w:tc>
                          <w:tcPr>
                            <w:tcW w:w="610" w:type="dxa"/>
                          </w:tcPr>
                          <w:p w:rsidR="00556F09" w:rsidRDefault="00556F09">
                            <w:pPr>
                              <w:pStyle w:val="TableParagraph"/>
                              <w:spacing w:before="41"/>
                              <w:ind w:left="176" w:right="169"/>
                              <w:jc w:val="center"/>
                              <w:rPr>
                                <w:sz w:val="20"/>
                              </w:rPr>
                            </w:pPr>
                            <w:r>
                              <w:rPr>
                                <w:w w:val="105"/>
                                <w:sz w:val="20"/>
                              </w:rPr>
                              <w:t>11</w:t>
                            </w:r>
                          </w:p>
                        </w:tc>
                        <w:tc>
                          <w:tcPr>
                            <w:tcW w:w="5506" w:type="dxa"/>
                            <w:gridSpan w:val="4"/>
                          </w:tcPr>
                          <w:p w:rsidR="00556F09" w:rsidRDefault="00556F09">
                            <w:pPr>
                              <w:pStyle w:val="TableParagraph"/>
                              <w:spacing w:before="41"/>
                              <w:ind w:left="100"/>
                              <w:rPr>
                                <w:sz w:val="20"/>
                              </w:rPr>
                            </w:pPr>
                            <w:r>
                              <w:rPr>
                                <w:w w:val="105"/>
                                <w:sz w:val="20"/>
                              </w:rPr>
                              <w:t>Alte cerinte de indeplinit.</w:t>
                            </w:r>
                          </w:p>
                        </w:tc>
                        <w:tc>
                          <w:tcPr>
                            <w:tcW w:w="847" w:type="dxa"/>
                          </w:tcPr>
                          <w:p w:rsidR="00556F09" w:rsidRDefault="00556F09">
                            <w:pPr>
                              <w:pStyle w:val="TableParagraph"/>
                              <w:rPr>
                                <w:rFonts w:ascii="Times New Roman"/>
                                <w:sz w:val="20"/>
                              </w:rPr>
                            </w:pPr>
                          </w:p>
                        </w:tc>
                        <w:tc>
                          <w:tcPr>
                            <w:tcW w:w="2456" w:type="dxa"/>
                          </w:tcPr>
                          <w:p w:rsidR="00556F09" w:rsidRDefault="00556F09">
                            <w:pPr>
                              <w:pStyle w:val="TableParagraph"/>
                              <w:rPr>
                                <w:rFonts w:ascii="Times New Roman"/>
                                <w:sz w:val="20"/>
                              </w:rPr>
                            </w:pPr>
                          </w:p>
                        </w:tc>
                      </w:tr>
                    </w:tbl>
                    <w:p w:rsidR="00556F09" w:rsidRDefault="00556F09">
                      <w:pPr>
                        <w:pStyle w:val="BodyText"/>
                      </w:pPr>
                    </w:p>
                  </w:txbxContent>
                </v:textbox>
                <w10:wrap anchorx="page"/>
              </v:shape>
            </w:pict>
          </mc:Fallback>
        </mc:AlternateContent>
      </w:r>
      <w:r w:rsidR="00556F09">
        <w:t>PROCES VERBAL DE CONSTATARE A STARII FIZICE A IMOBILULUI</w:t>
      </w: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rPr>
          <w:b/>
          <w:sz w:val="26"/>
        </w:rPr>
      </w:pPr>
    </w:p>
    <w:p w:rsidR="0059566E" w:rsidRDefault="0059566E">
      <w:pPr>
        <w:pStyle w:val="BodyText"/>
        <w:spacing w:before="6"/>
        <w:rPr>
          <w:b/>
          <w:sz w:val="25"/>
        </w:rPr>
      </w:pPr>
    </w:p>
    <w:p w:rsidR="0059566E" w:rsidRDefault="00556F09">
      <w:pPr>
        <w:pStyle w:val="Heading2"/>
        <w:spacing w:line="550" w:lineRule="atLeast"/>
        <w:ind w:left="214" w:right="4292"/>
      </w:pPr>
      <w:r>
        <w:t>Data completarii :[ZZ.LLLL.AAAA] Ofertant,……....………………………..</w:t>
      </w:r>
    </w:p>
    <w:p w:rsidR="0059566E" w:rsidRDefault="00556F09">
      <w:pPr>
        <w:spacing w:before="8"/>
        <w:ind w:left="214"/>
        <w:rPr>
          <w:b/>
        </w:rPr>
      </w:pPr>
      <w:r>
        <w:rPr>
          <w:b/>
          <w:w w:val="105"/>
        </w:rPr>
        <w:t>(nume, semnatura autorizata si stampila)</w:t>
      </w:r>
    </w:p>
    <w:p w:rsidR="0059566E" w:rsidRDefault="0059566E">
      <w:pPr>
        <w:pStyle w:val="BodyText"/>
        <w:rPr>
          <w:b/>
        </w:rPr>
      </w:pPr>
    </w:p>
    <w:p w:rsidR="0059566E" w:rsidRDefault="0059566E">
      <w:pPr>
        <w:pStyle w:val="BodyText"/>
        <w:spacing w:before="1"/>
        <w:rPr>
          <w:b/>
          <w:sz w:val="24"/>
        </w:rPr>
      </w:pPr>
    </w:p>
    <w:p w:rsidR="0059566E" w:rsidRDefault="00556F09">
      <w:pPr>
        <w:spacing w:before="1"/>
        <w:ind w:left="214"/>
        <w:rPr>
          <w:b/>
        </w:rPr>
      </w:pPr>
      <w:r>
        <w:rPr>
          <w:b/>
          <w:w w:val="105"/>
        </w:rPr>
        <w:t>Autoritate contractanta:</w:t>
      </w:r>
    </w:p>
    <w:p w:rsidR="0059566E" w:rsidRDefault="0059566E">
      <w:pPr>
        <w:sectPr w:rsidR="0059566E">
          <w:headerReference w:type="default" r:id="rId11"/>
          <w:pgSz w:w="12240" w:h="15840"/>
          <w:pgMar w:top="2240" w:right="960" w:bottom="1240" w:left="1640" w:header="184" w:footer="976" w:gutter="0"/>
          <w:cols w:space="720"/>
        </w:sectPr>
      </w:pPr>
    </w:p>
    <w:p w:rsidR="0059566E" w:rsidRPr="002E336B" w:rsidRDefault="002E336B" w:rsidP="002E336B">
      <w:pPr>
        <w:pStyle w:val="BodyText"/>
        <w:spacing w:before="9"/>
        <w:jc w:val="right"/>
        <w:rPr>
          <w:b/>
        </w:rPr>
      </w:pPr>
      <w:r>
        <w:rPr>
          <w:sz w:val="12"/>
        </w:rPr>
        <w:lastRenderedPageBreak/>
        <w:tab/>
      </w:r>
      <w:r>
        <w:rPr>
          <w:sz w:val="12"/>
        </w:rPr>
        <w:tab/>
      </w:r>
      <w:r>
        <w:rPr>
          <w:sz w:val="12"/>
        </w:rPr>
        <w:tab/>
      </w:r>
      <w:r>
        <w:rPr>
          <w:sz w:val="12"/>
        </w:rPr>
        <w:tab/>
      </w:r>
      <w:r>
        <w:rPr>
          <w:sz w:val="12"/>
        </w:rPr>
        <w:tab/>
      </w:r>
      <w:r>
        <w:rPr>
          <w:sz w:val="12"/>
        </w:rPr>
        <w:tab/>
      </w:r>
      <w:r>
        <w:rPr>
          <w:sz w:val="12"/>
        </w:rPr>
        <w:tab/>
      </w:r>
      <w:r>
        <w:rPr>
          <w:sz w:val="12"/>
        </w:rPr>
        <w:tab/>
      </w:r>
      <w:r w:rsidRPr="002E336B">
        <w:rPr>
          <w:b/>
        </w:rPr>
        <w:t>FORMULAR 12</w:t>
      </w:r>
    </w:p>
    <w:p w:rsidR="0059566E" w:rsidRDefault="0059566E">
      <w:pPr>
        <w:pStyle w:val="BodyText"/>
        <w:spacing w:before="5"/>
        <w:rPr>
          <w:sz w:val="14"/>
        </w:rPr>
      </w:pPr>
    </w:p>
    <w:p w:rsidR="0059566E" w:rsidRDefault="0059566E">
      <w:pPr>
        <w:pStyle w:val="BodyText"/>
        <w:rPr>
          <w:rFonts w:ascii="Times New Roman"/>
          <w:sz w:val="20"/>
        </w:rPr>
      </w:pPr>
    </w:p>
    <w:p w:rsidR="0059566E" w:rsidRDefault="0059566E">
      <w:pPr>
        <w:pStyle w:val="BodyText"/>
        <w:spacing w:before="3"/>
        <w:rPr>
          <w:rFonts w:ascii="Times New Roman"/>
          <w:sz w:val="19"/>
        </w:rPr>
      </w:pPr>
    </w:p>
    <w:p w:rsidR="0059566E" w:rsidRDefault="00556F09">
      <w:pPr>
        <w:pStyle w:val="Heading2"/>
        <w:spacing w:before="61"/>
        <w:ind w:left="281" w:right="689"/>
        <w:jc w:val="center"/>
      </w:pPr>
      <w:r>
        <w:rPr>
          <w:w w:val="105"/>
        </w:rPr>
        <w:t>PROCES VERBAL de PREDARE‐PRIMIRE</w:t>
      </w:r>
    </w:p>
    <w:p w:rsidR="0059566E" w:rsidRDefault="0059566E">
      <w:pPr>
        <w:pStyle w:val="BodyText"/>
        <w:rPr>
          <w:b/>
        </w:rPr>
      </w:pPr>
    </w:p>
    <w:p w:rsidR="0059566E" w:rsidRDefault="0059566E">
      <w:pPr>
        <w:pStyle w:val="BodyText"/>
        <w:rPr>
          <w:b/>
        </w:rPr>
      </w:pPr>
    </w:p>
    <w:p w:rsidR="0059566E" w:rsidRDefault="0059566E">
      <w:pPr>
        <w:pStyle w:val="BodyText"/>
        <w:spacing w:before="9"/>
        <w:rPr>
          <w:b/>
          <w:sz w:val="16"/>
        </w:rPr>
      </w:pPr>
    </w:p>
    <w:p w:rsidR="0059566E" w:rsidRDefault="002E336B" w:rsidP="002E336B">
      <w:pPr>
        <w:pStyle w:val="BodyText"/>
        <w:spacing w:line="283" w:lineRule="auto"/>
        <w:ind w:left="214" w:right="623"/>
        <w:jc w:val="both"/>
      </w:pPr>
      <w:r>
        <w:rPr>
          <w:w w:val="105"/>
        </w:rPr>
        <w:t>Ca urmare a Ordinului Prefectului</w:t>
      </w:r>
      <w:r w:rsidR="00556F09">
        <w:rPr>
          <w:w w:val="105"/>
        </w:rPr>
        <w:t xml:space="preserve"> nr. ....../........., privind numirea comisiei pentru preluarea spațiului cu dotările și amenajările corespunzătoare Caietului de sarcini și Propunerii tehnice, pentru imobilul situat în str. , destinat închirierii pentru </w:t>
      </w:r>
      <w:r w:rsidR="002456EA">
        <w:rPr>
          <w:w w:val="105"/>
        </w:rPr>
        <w:t>INSTITUȚIA PREFECTULUI-JUDEȚUL SĂLAJ</w:t>
      </w:r>
      <w:r w:rsidR="00556F09">
        <w:rPr>
          <w:w w:val="105"/>
        </w:rPr>
        <w:t>, conform contractului de închiriere nr.........</w:t>
      </w:r>
      <w:r>
        <w:rPr>
          <w:w w:val="105"/>
        </w:rPr>
        <w:t>..........</w:t>
      </w:r>
      <w:r w:rsidR="00556F09">
        <w:rPr>
          <w:w w:val="105"/>
        </w:rPr>
        <w:t xml:space="preserve">., </w:t>
      </w:r>
      <w:r>
        <w:rPr>
          <w:w w:val="105"/>
        </w:rPr>
        <w:t>î</w:t>
      </w:r>
      <w:r w:rsidR="00556F09">
        <w:rPr>
          <w:w w:val="105"/>
        </w:rPr>
        <w:t>n urma analizei efectuate la fața locului, Comisia a constatat următoarele:</w:t>
      </w:r>
    </w:p>
    <w:p w:rsidR="0059566E" w:rsidRDefault="0059566E">
      <w:pPr>
        <w:pStyle w:val="BodyText"/>
        <w:spacing w:before="4"/>
        <w:rPr>
          <w:sz w:val="19"/>
        </w:rPr>
      </w:pPr>
    </w:p>
    <w:p w:rsidR="0059566E" w:rsidRDefault="00556F09" w:rsidP="002E3D10">
      <w:pPr>
        <w:pStyle w:val="ListParagraph"/>
        <w:numPr>
          <w:ilvl w:val="0"/>
          <w:numId w:val="1"/>
        </w:numPr>
        <w:tabs>
          <w:tab w:val="left" w:pos="437"/>
        </w:tabs>
        <w:spacing w:before="1"/>
      </w:pPr>
      <w:r>
        <w:rPr>
          <w:w w:val="105"/>
        </w:rPr>
        <w:t>Starea exterioară a clădirii (pereţi, geamuri,</w:t>
      </w:r>
      <w:r>
        <w:rPr>
          <w:spacing w:val="-17"/>
          <w:w w:val="105"/>
        </w:rPr>
        <w:t xml:space="preserve"> </w:t>
      </w:r>
      <w:r>
        <w:rPr>
          <w:w w:val="105"/>
        </w:rPr>
        <w:t>acoperiş)</w:t>
      </w:r>
    </w:p>
    <w:p w:rsidR="0059566E" w:rsidRDefault="0059566E">
      <w:pPr>
        <w:pStyle w:val="BodyText"/>
        <w:rPr>
          <w:sz w:val="20"/>
        </w:rPr>
      </w:pPr>
    </w:p>
    <w:p w:rsidR="0059566E" w:rsidRDefault="00434B2F">
      <w:pPr>
        <w:pStyle w:val="BodyText"/>
        <w:spacing w:before="4"/>
        <w:rPr>
          <w:sz w:val="15"/>
        </w:rPr>
      </w:pPr>
      <w:r>
        <w:rPr>
          <w:noProof/>
          <w:lang w:val="en-US" w:eastAsia="en-US" w:bidi="ar-SA"/>
        </w:rPr>
        <mc:AlternateContent>
          <mc:Choice Requires="wps">
            <w:drawing>
              <wp:anchor distT="0" distB="0" distL="0" distR="0" simplePos="0" relativeHeight="251670528" behindDoc="1" locked="0" layoutInCell="1" allowOverlap="1">
                <wp:simplePos x="0" y="0"/>
                <wp:positionH relativeFrom="page">
                  <wp:posOffset>1177290</wp:posOffset>
                </wp:positionH>
                <wp:positionV relativeFrom="paragraph">
                  <wp:posOffset>149225</wp:posOffset>
                </wp:positionV>
                <wp:extent cx="5570220" cy="0"/>
                <wp:effectExtent l="0" t="0" r="0" b="0"/>
                <wp:wrapTopAndBottom/>
                <wp:docPr id="6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3311"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5pt" to="53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6y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" strokeweight=".25864mm">
                <w10:wrap type="topAndBottom" anchorx="page"/>
              </v:line>
            </w:pict>
          </mc:Fallback>
        </mc:AlternateContent>
      </w:r>
    </w:p>
    <w:p w:rsidR="0059566E" w:rsidRDefault="0059566E">
      <w:pPr>
        <w:pStyle w:val="BodyText"/>
        <w:spacing w:before="6"/>
        <w:rPr>
          <w:sz w:val="13"/>
        </w:rPr>
      </w:pPr>
    </w:p>
    <w:p w:rsidR="0059566E" w:rsidRDefault="00556F09">
      <w:pPr>
        <w:pStyle w:val="BodyText"/>
        <w:spacing w:before="60"/>
        <w:ind w:left="214"/>
      </w:pPr>
      <w:r>
        <w:rPr>
          <w:w w:val="102"/>
        </w:rPr>
        <w:t>_</w:t>
      </w:r>
    </w:p>
    <w:p w:rsidR="0059566E" w:rsidRDefault="0059566E">
      <w:pPr>
        <w:pStyle w:val="BodyText"/>
        <w:spacing w:before="11"/>
        <w:rPr>
          <w:sz w:val="11"/>
        </w:rPr>
      </w:pPr>
    </w:p>
    <w:p w:rsidR="0059566E" w:rsidRDefault="00556F09">
      <w:pPr>
        <w:pStyle w:val="BodyText"/>
        <w:tabs>
          <w:tab w:val="left" w:pos="8872"/>
        </w:tabs>
        <w:spacing w:before="92"/>
        <w:ind w:left="214"/>
      </w:pPr>
      <w:r>
        <w:rPr>
          <w:rFonts w:ascii="Times New Roman"/>
          <w:w w:val="102"/>
          <w:u w:val="single"/>
        </w:rPr>
        <w:t xml:space="preserve"> </w:t>
      </w:r>
      <w:r>
        <w:rPr>
          <w:rFonts w:ascii="Times New Roman"/>
          <w:u w:val="single"/>
        </w:rPr>
        <w:tab/>
      </w:r>
      <w:r>
        <w:rPr>
          <w:w w:val="105"/>
        </w:rPr>
        <w:t>.</w:t>
      </w:r>
    </w:p>
    <w:p w:rsidR="0059566E" w:rsidRDefault="0059566E">
      <w:pPr>
        <w:pStyle w:val="BodyText"/>
        <w:spacing w:before="4"/>
        <w:rPr>
          <w:sz w:val="19"/>
        </w:rPr>
      </w:pPr>
    </w:p>
    <w:p w:rsidR="0059566E" w:rsidRDefault="00556F09" w:rsidP="002E3D10">
      <w:pPr>
        <w:pStyle w:val="ListParagraph"/>
        <w:numPr>
          <w:ilvl w:val="0"/>
          <w:numId w:val="1"/>
        </w:numPr>
        <w:tabs>
          <w:tab w:val="left" w:pos="438"/>
        </w:tabs>
        <w:ind w:left="437" w:hanging="224"/>
      </w:pPr>
      <w:r>
        <w:rPr>
          <w:w w:val="105"/>
        </w:rPr>
        <w:t>Starea interioară a clădirii (pereţi, tavane,</w:t>
      </w:r>
      <w:r>
        <w:rPr>
          <w:spacing w:val="-14"/>
          <w:w w:val="105"/>
        </w:rPr>
        <w:t xml:space="preserve"> </w:t>
      </w:r>
      <w:r>
        <w:rPr>
          <w:w w:val="105"/>
        </w:rPr>
        <w:t>uşi)</w:t>
      </w:r>
    </w:p>
    <w:p w:rsidR="0059566E" w:rsidRDefault="0059566E">
      <w:pPr>
        <w:pStyle w:val="BodyText"/>
        <w:rPr>
          <w:sz w:val="20"/>
        </w:rPr>
      </w:pPr>
    </w:p>
    <w:p w:rsidR="0059566E" w:rsidRDefault="00434B2F">
      <w:pPr>
        <w:pStyle w:val="BodyText"/>
        <w:spacing w:before="5"/>
        <w:rPr>
          <w:sz w:val="15"/>
        </w:rPr>
      </w:pPr>
      <w:r>
        <w:rPr>
          <w:noProof/>
          <w:lang w:val="en-US" w:eastAsia="en-US" w:bidi="ar-SA"/>
        </w:rPr>
        <mc:AlternateContent>
          <mc:Choice Requires="wps">
            <w:drawing>
              <wp:anchor distT="0" distB="0" distL="0" distR="0" simplePos="0" relativeHeight="251671552" behindDoc="1" locked="0" layoutInCell="1" allowOverlap="1">
                <wp:simplePos x="0" y="0"/>
                <wp:positionH relativeFrom="page">
                  <wp:posOffset>1177290</wp:posOffset>
                </wp:positionH>
                <wp:positionV relativeFrom="paragraph">
                  <wp:posOffset>149860</wp:posOffset>
                </wp:positionV>
                <wp:extent cx="5570220" cy="0"/>
                <wp:effectExtent l="0" t="0" r="0" b="0"/>
                <wp:wrapTopAndBottom/>
                <wp:docPr id="6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3F582"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8pt" to="53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" strokeweight=".25864mm">
                <w10:wrap type="topAndBottom" anchorx="page"/>
              </v:line>
            </w:pict>
          </mc:Fallback>
        </mc:AlternateContent>
      </w:r>
    </w:p>
    <w:p w:rsidR="0059566E" w:rsidRDefault="0059566E">
      <w:pPr>
        <w:pStyle w:val="BodyText"/>
        <w:spacing w:before="7"/>
        <w:rPr>
          <w:sz w:val="13"/>
        </w:rPr>
      </w:pPr>
    </w:p>
    <w:p w:rsidR="0059566E" w:rsidRDefault="00556F09">
      <w:pPr>
        <w:pStyle w:val="BodyText"/>
        <w:spacing w:before="60"/>
        <w:ind w:left="214"/>
      </w:pPr>
      <w:r>
        <w:rPr>
          <w:w w:val="102"/>
        </w:rPr>
        <w:t>_</w:t>
      </w:r>
    </w:p>
    <w:p w:rsidR="0059566E" w:rsidRDefault="0059566E">
      <w:pPr>
        <w:pStyle w:val="BodyText"/>
        <w:rPr>
          <w:sz w:val="20"/>
        </w:rPr>
      </w:pPr>
    </w:p>
    <w:p w:rsidR="0059566E" w:rsidRDefault="00434B2F">
      <w:pPr>
        <w:pStyle w:val="BodyText"/>
        <w:spacing w:before="4"/>
        <w:rPr>
          <w:sz w:val="15"/>
        </w:rPr>
      </w:pPr>
      <w:r>
        <w:rPr>
          <w:noProof/>
          <w:lang w:val="en-US" w:eastAsia="en-US" w:bidi="ar-SA"/>
        </w:rPr>
        <mc:AlternateContent>
          <mc:Choice Requires="wps">
            <w:drawing>
              <wp:anchor distT="0" distB="0" distL="0" distR="0" simplePos="0" relativeHeight="251672576" behindDoc="1" locked="0" layoutInCell="1" allowOverlap="1">
                <wp:simplePos x="0" y="0"/>
                <wp:positionH relativeFrom="page">
                  <wp:posOffset>1177290</wp:posOffset>
                </wp:positionH>
                <wp:positionV relativeFrom="paragraph">
                  <wp:posOffset>149225</wp:posOffset>
                </wp:positionV>
                <wp:extent cx="5570220" cy="0"/>
                <wp:effectExtent l="0" t="0" r="0" b="0"/>
                <wp:wrapTopAndBottom/>
                <wp:docPr id="6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42D1"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5pt" to="53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Ng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" strokeweight=".25864mm">
                <w10:wrap type="topAndBottom" anchorx="page"/>
              </v:line>
            </w:pict>
          </mc:Fallback>
        </mc:AlternateContent>
      </w:r>
    </w:p>
    <w:p w:rsidR="0059566E" w:rsidRDefault="0059566E">
      <w:pPr>
        <w:pStyle w:val="BodyText"/>
        <w:spacing w:before="7"/>
        <w:rPr>
          <w:sz w:val="13"/>
        </w:rPr>
      </w:pPr>
    </w:p>
    <w:p w:rsidR="0059566E" w:rsidRDefault="00556F09" w:rsidP="002E3D10">
      <w:pPr>
        <w:pStyle w:val="ListParagraph"/>
        <w:numPr>
          <w:ilvl w:val="0"/>
          <w:numId w:val="1"/>
        </w:numPr>
        <w:tabs>
          <w:tab w:val="left" w:pos="437"/>
        </w:tabs>
        <w:spacing w:before="60"/>
      </w:pPr>
      <w:r>
        <w:rPr>
          <w:w w:val="105"/>
        </w:rPr>
        <w:t>Starea instalaţiilor</w:t>
      </w:r>
      <w:r>
        <w:rPr>
          <w:spacing w:val="-5"/>
          <w:w w:val="105"/>
        </w:rPr>
        <w:t xml:space="preserve"> </w:t>
      </w:r>
      <w:r>
        <w:rPr>
          <w:w w:val="105"/>
        </w:rPr>
        <w:t>electrice</w:t>
      </w:r>
    </w:p>
    <w:p w:rsidR="0059566E" w:rsidRDefault="0059566E">
      <w:pPr>
        <w:pStyle w:val="BodyText"/>
        <w:rPr>
          <w:sz w:val="20"/>
        </w:rPr>
      </w:pPr>
    </w:p>
    <w:p w:rsidR="0059566E" w:rsidRDefault="00434B2F">
      <w:pPr>
        <w:pStyle w:val="BodyText"/>
        <w:spacing w:before="3"/>
        <w:rPr>
          <w:sz w:val="15"/>
        </w:rPr>
      </w:pPr>
      <w:r>
        <w:rPr>
          <w:noProof/>
          <w:lang w:val="en-US" w:eastAsia="en-US" w:bidi="ar-SA"/>
        </w:rPr>
        <mc:AlternateContent>
          <mc:Choice Requires="wps">
            <w:drawing>
              <wp:anchor distT="0" distB="0" distL="0" distR="0" simplePos="0" relativeHeight="251673600" behindDoc="1" locked="0" layoutInCell="1" allowOverlap="1">
                <wp:simplePos x="0" y="0"/>
                <wp:positionH relativeFrom="page">
                  <wp:posOffset>1177290</wp:posOffset>
                </wp:positionH>
                <wp:positionV relativeFrom="paragraph">
                  <wp:posOffset>148590</wp:posOffset>
                </wp:positionV>
                <wp:extent cx="5570220" cy="0"/>
                <wp:effectExtent l="0" t="0" r="0" b="0"/>
                <wp:wrapTopAndBottom/>
                <wp:docPr id="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FC0A"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pt" to="53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ZD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" strokeweight=".25864mm">
                <w10:wrap type="topAndBottom" anchorx="page"/>
              </v:line>
            </w:pict>
          </mc:Fallback>
        </mc:AlternateContent>
      </w:r>
    </w:p>
    <w:p w:rsidR="0059566E" w:rsidRDefault="0059566E">
      <w:pPr>
        <w:pStyle w:val="BodyText"/>
        <w:spacing w:before="8"/>
        <w:rPr>
          <w:sz w:val="13"/>
        </w:rPr>
      </w:pPr>
    </w:p>
    <w:p w:rsidR="0059566E" w:rsidRDefault="00556F09">
      <w:pPr>
        <w:pStyle w:val="BodyText"/>
        <w:spacing w:before="60"/>
        <w:ind w:left="214"/>
      </w:pPr>
      <w:r>
        <w:rPr>
          <w:w w:val="102"/>
        </w:rPr>
        <w:t>_</w:t>
      </w:r>
    </w:p>
    <w:p w:rsidR="0059566E" w:rsidRDefault="0059566E">
      <w:pPr>
        <w:pStyle w:val="BodyText"/>
        <w:rPr>
          <w:sz w:val="20"/>
        </w:rPr>
      </w:pPr>
    </w:p>
    <w:p w:rsidR="0059566E" w:rsidRDefault="00434B2F">
      <w:pPr>
        <w:pStyle w:val="BodyText"/>
        <w:spacing w:before="3"/>
        <w:rPr>
          <w:sz w:val="15"/>
        </w:rPr>
      </w:pPr>
      <w:r>
        <w:rPr>
          <w:noProof/>
          <w:lang w:val="en-US" w:eastAsia="en-US" w:bidi="ar-SA"/>
        </w:rPr>
        <mc:AlternateContent>
          <mc:Choice Requires="wps">
            <w:drawing>
              <wp:anchor distT="0" distB="0" distL="0" distR="0" simplePos="0" relativeHeight="251674624" behindDoc="1" locked="0" layoutInCell="1" allowOverlap="1">
                <wp:simplePos x="0" y="0"/>
                <wp:positionH relativeFrom="page">
                  <wp:posOffset>1177290</wp:posOffset>
                </wp:positionH>
                <wp:positionV relativeFrom="paragraph">
                  <wp:posOffset>148590</wp:posOffset>
                </wp:positionV>
                <wp:extent cx="5570220" cy="0"/>
                <wp:effectExtent l="0" t="0" r="0" b="0"/>
                <wp:wrapTopAndBottom/>
                <wp:docPr id="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810E"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pt" to="53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o8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" strokeweight=".25864mm">
                <w10:wrap type="topAndBottom" anchorx="page"/>
              </v:line>
            </w:pict>
          </mc:Fallback>
        </mc:AlternateContent>
      </w:r>
    </w:p>
    <w:p w:rsidR="0059566E" w:rsidRDefault="0059566E">
      <w:pPr>
        <w:pStyle w:val="BodyText"/>
        <w:spacing w:before="8"/>
        <w:rPr>
          <w:sz w:val="13"/>
        </w:rPr>
      </w:pPr>
    </w:p>
    <w:p w:rsidR="0059566E" w:rsidRDefault="00556F09" w:rsidP="002E3D10">
      <w:pPr>
        <w:pStyle w:val="ListParagraph"/>
        <w:numPr>
          <w:ilvl w:val="0"/>
          <w:numId w:val="1"/>
        </w:numPr>
        <w:tabs>
          <w:tab w:val="left" w:pos="437"/>
        </w:tabs>
        <w:spacing w:before="60"/>
      </w:pPr>
      <w:r>
        <w:rPr>
          <w:w w:val="105"/>
        </w:rPr>
        <w:t>Starea instalaţiilor de</w:t>
      </w:r>
      <w:r>
        <w:rPr>
          <w:spacing w:val="-8"/>
          <w:w w:val="105"/>
        </w:rPr>
        <w:t xml:space="preserve"> </w:t>
      </w:r>
      <w:r>
        <w:rPr>
          <w:w w:val="105"/>
        </w:rPr>
        <w:t>climatizare</w:t>
      </w:r>
    </w:p>
    <w:p w:rsidR="0059566E" w:rsidRDefault="0059566E">
      <w:pPr>
        <w:pStyle w:val="BodyText"/>
        <w:rPr>
          <w:sz w:val="20"/>
        </w:rPr>
      </w:pPr>
    </w:p>
    <w:p w:rsidR="0059566E" w:rsidRDefault="0059566E">
      <w:pPr>
        <w:rPr>
          <w:sz w:val="15"/>
        </w:rPr>
        <w:sectPr w:rsidR="0059566E">
          <w:headerReference w:type="default" r:id="rId12"/>
          <w:pgSz w:w="12240" w:h="15840"/>
          <w:pgMar w:top="1740" w:right="960" w:bottom="1240" w:left="1640" w:header="184" w:footer="976" w:gutter="0"/>
          <w:cols w:space="720"/>
        </w:sectPr>
      </w:pPr>
    </w:p>
    <w:p w:rsidR="0059566E" w:rsidRDefault="0059566E">
      <w:pPr>
        <w:pStyle w:val="BodyText"/>
        <w:spacing w:before="9"/>
        <w:rPr>
          <w:sz w:val="12"/>
        </w:rPr>
      </w:pPr>
    </w:p>
    <w:p w:rsidR="0059566E" w:rsidRDefault="00556F09" w:rsidP="002E3D10">
      <w:pPr>
        <w:pStyle w:val="ListParagraph"/>
        <w:numPr>
          <w:ilvl w:val="0"/>
          <w:numId w:val="1"/>
        </w:numPr>
        <w:tabs>
          <w:tab w:val="left" w:pos="437"/>
        </w:tabs>
        <w:spacing w:before="60"/>
      </w:pPr>
      <w:r>
        <w:rPr>
          <w:w w:val="105"/>
        </w:rPr>
        <w:t>Starea mobilierului și a altor</w:t>
      </w:r>
      <w:r>
        <w:rPr>
          <w:spacing w:val="-10"/>
          <w:w w:val="105"/>
        </w:rPr>
        <w:t xml:space="preserve"> </w:t>
      </w:r>
      <w:r>
        <w:rPr>
          <w:w w:val="105"/>
        </w:rPr>
        <w:t>dotări</w:t>
      </w:r>
    </w:p>
    <w:p w:rsidR="0059566E" w:rsidRDefault="0059566E">
      <w:pPr>
        <w:pStyle w:val="BodyText"/>
        <w:rPr>
          <w:sz w:val="20"/>
        </w:rPr>
      </w:pPr>
    </w:p>
    <w:p w:rsidR="0059566E" w:rsidRDefault="00434B2F">
      <w:pPr>
        <w:pStyle w:val="BodyText"/>
        <w:spacing w:before="4"/>
        <w:rPr>
          <w:sz w:val="15"/>
        </w:rPr>
      </w:pPr>
      <w:r>
        <w:rPr>
          <w:noProof/>
          <w:lang w:val="en-US" w:eastAsia="en-US" w:bidi="ar-SA"/>
        </w:rPr>
        <mc:AlternateContent>
          <mc:Choice Requires="wps">
            <w:drawing>
              <wp:anchor distT="0" distB="0" distL="0" distR="0" simplePos="0" relativeHeight="251676672" behindDoc="1" locked="0" layoutInCell="1" allowOverlap="1">
                <wp:simplePos x="0" y="0"/>
                <wp:positionH relativeFrom="page">
                  <wp:posOffset>1177290</wp:posOffset>
                </wp:positionH>
                <wp:positionV relativeFrom="paragraph">
                  <wp:posOffset>149225</wp:posOffset>
                </wp:positionV>
                <wp:extent cx="5427345" cy="0"/>
                <wp:effectExtent l="0" t="0" r="0" b="0"/>
                <wp:wrapTopAndBottom/>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7345"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EF25"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5pt" to="52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E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" strokeweight=".25864mm">
                <w10:wrap type="topAndBottom" anchorx="page"/>
              </v:line>
            </w:pict>
          </mc:Fallback>
        </mc:AlternateContent>
      </w:r>
    </w:p>
    <w:p w:rsidR="0059566E" w:rsidRDefault="0059566E">
      <w:pPr>
        <w:pStyle w:val="BodyText"/>
        <w:spacing w:before="7"/>
        <w:rPr>
          <w:sz w:val="13"/>
        </w:rPr>
      </w:pPr>
    </w:p>
    <w:p w:rsidR="0059566E" w:rsidRDefault="00556F09" w:rsidP="002E3D10">
      <w:pPr>
        <w:pStyle w:val="ListParagraph"/>
        <w:numPr>
          <w:ilvl w:val="0"/>
          <w:numId w:val="1"/>
        </w:numPr>
        <w:tabs>
          <w:tab w:val="left" w:pos="437"/>
        </w:tabs>
        <w:spacing w:before="60"/>
        <w:ind w:hanging="224"/>
      </w:pPr>
      <w:r>
        <w:rPr>
          <w:w w:val="105"/>
        </w:rPr>
        <w:t>Alte</w:t>
      </w:r>
      <w:r>
        <w:rPr>
          <w:spacing w:val="-3"/>
          <w:w w:val="105"/>
        </w:rPr>
        <w:t xml:space="preserve"> </w:t>
      </w:r>
      <w:r>
        <w:rPr>
          <w:w w:val="105"/>
        </w:rPr>
        <w:t>constatari</w:t>
      </w:r>
    </w:p>
    <w:p w:rsidR="0059566E" w:rsidRDefault="0059566E">
      <w:pPr>
        <w:pStyle w:val="BodyText"/>
        <w:rPr>
          <w:sz w:val="20"/>
        </w:rPr>
      </w:pPr>
    </w:p>
    <w:p w:rsidR="0059566E" w:rsidRDefault="00434B2F">
      <w:pPr>
        <w:pStyle w:val="BodyText"/>
        <w:spacing w:before="3"/>
        <w:rPr>
          <w:sz w:val="15"/>
        </w:rPr>
      </w:pPr>
      <w:r>
        <w:rPr>
          <w:noProof/>
          <w:lang w:val="en-US" w:eastAsia="en-US" w:bidi="ar-SA"/>
        </w:rPr>
        <mc:AlternateContent>
          <mc:Choice Requires="wps">
            <w:drawing>
              <wp:anchor distT="0" distB="0" distL="0" distR="0" simplePos="0" relativeHeight="251677696" behindDoc="1" locked="0" layoutInCell="1" allowOverlap="1">
                <wp:simplePos x="0" y="0"/>
                <wp:positionH relativeFrom="page">
                  <wp:posOffset>1177290</wp:posOffset>
                </wp:positionH>
                <wp:positionV relativeFrom="paragraph">
                  <wp:posOffset>148590</wp:posOffset>
                </wp:positionV>
                <wp:extent cx="5570220" cy="0"/>
                <wp:effectExtent l="0" t="0" r="0" b="0"/>
                <wp:wrapTopAndBottom/>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93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B36C"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pt,11.7pt" to="53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" strokeweight=".25864mm">
                <w10:wrap type="topAndBottom" anchorx="page"/>
              </v:line>
            </w:pict>
          </mc:Fallback>
        </mc:AlternateContent>
      </w:r>
    </w:p>
    <w:p w:rsidR="0059566E" w:rsidRDefault="0059566E">
      <w:pPr>
        <w:pStyle w:val="BodyText"/>
        <w:spacing w:before="8"/>
        <w:rPr>
          <w:sz w:val="13"/>
        </w:rPr>
      </w:pPr>
    </w:p>
    <w:p w:rsidR="0059566E" w:rsidRDefault="00556F09">
      <w:pPr>
        <w:pStyle w:val="BodyText"/>
        <w:spacing w:before="60"/>
        <w:ind w:left="213"/>
      </w:pPr>
      <w:r>
        <w:rPr>
          <w:w w:val="105"/>
        </w:rPr>
        <w:t>Dacă exista lipsuri atunci Locatorul va remedia inconvenientele apărute în maxim ……….</w:t>
      </w:r>
    </w:p>
    <w:p w:rsidR="0059566E" w:rsidRDefault="00556F09">
      <w:pPr>
        <w:pStyle w:val="BodyText"/>
        <w:spacing w:before="48"/>
        <w:ind w:left="213"/>
      </w:pPr>
      <w:r>
        <w:rPr>
          <w:w w:val="105"/>
        </w:rPr>
        <w:t>săptămâni.</w:t>
      </w:r>
    </w:p>
    <w:p w:rsidR="0059566E" w:rsidRDefault="0059566E">
      <w:pPr>
        <w:pStyle w:val="BodyText"/>
        <w:spacing w:before="5"/>
        <w:rPr>
          <w:sz w:val="19"/>
        </w:rPr>
      </w:pPr>
    </w:p>
    <w:p w:rsidR="0059566E" w:rsidRDefault="00556F09">
      <w:pPr>
        <w:pStyle w:val="BodyText"/>
        <w:spacing w:before="188" w:line="283" w:lineRule="auto"/>
        <w:ind w:left="213" w:right="622"/>
        <w:jc w:val="both"/>
      </w:pPr>
      <w:r>
        <w:rPr>
          <w:w w:val="105"/>
        </w:rPr>
        <w:t>După expirarea termenului menționat mai sus, Comisia de predare‐primire va constata remedierea inconvenientelor și va întocmi Procesul verbal de predare‐primire final.</w:t>
      </w:r>
    </w:p>
    <w:p w:rsidR="0059566E" w:rsidRDefault="00556F09">
      <w:pPr>
        <w:pStyle w:val="BodyText"/>
        <w:tabs>
          <w:tab w:val="left" w:pos="3600"/>
        </w:tabs>
        <w:spacing w:before="188"/>
        <w:ind w:left="213"/>
      </w:pPr>
      <w:r>
        <w:rPr>
          <w:w w:val="105"/>
        </w:rPr>
        <w:t>Încheiat</w:t>
      </w:r>
      <w:r>
        <w:rPr>
          <w:spacing w:val="-10"/>
          <w:w w:val="105"/>
        </w:rPr>
        <w:t xml:space="preserve"> </w:t>
      </w:r>
      <w:r>
        <w:rPr>
          <w:w w:val="105"/>
        </w:rPr>
        <w:t>astăzi</w:t>
      </w:r>
      <w:r>
        <w:rPr>
          <w:w w:val="105"/>
          <w:u w:val="single"/>
        </w:rPr>
        <w:t xml:space="preserve"> </w:t>
      </w:r>
      <w:r>
        <w:rPr>
          <w:w w:val="105"/>
          <w:u w:val="single"/>
        </w:rPr>
        <w:tab/>
      </w:r>
      <w:r>
        <w:rPr>
          <w:w w:val="105"/>
        </w:rPr>
        <w:t>,</w:t>
      </w:r>
      <w:r>
        <w:rPr>
          <w:spacing w:val="-6"/>
          <w:w w:val="105"/>
        </w:rPr>
        <w:t xml:space="preserve"> </w:t>
      </w:r>
      <w:r>
        <w:rPr>
          <w:w w:val="105"/>
        </w:rPr>
        <w:t>în</w:t>
      </w:r>
      <w:r>
        <w:rPr>
          <w:spacing w:val="-6"/>
          <w:w w:val="105"/>
        </w:rPr>
        <w:t xml:space="preserve"> </w:t>
      </w:r>
      <w:r>
        <w:rPr>
          <w:w w:val="105"/>
        </w:rPr>
        <w:t>două</w:t>
      </w:r>
      <w:r>
        <w:rPr>
          <w:spacing w:val="-5"/>
          <w:w w:val="105"/>
        </w:rPr>
        <w:t xml:space="preserve"> </w:t>
      </w:r>
      <w:r>
        <w:rPr>
          <w:w w:val="105"/>
        </w:rPr>
        <w:t>exemplare,</w:t>
      </w:r>
      <w:r>
        <w:rPr>
          <w:spacing w:val="-5"/>
          <w:w w:val="105"/>
        </w:rPr>
        <w:t xml:space="preserve"> </w:t>
      </w:r>
      <w:r>
        <w:rPr>
          <w:w w:val="105"/>
        </w:rPr>
        <w:t>câte</w:t>
      </w:r>
      <w:r>
        <w:rPr>
          <w:spacing w:val="-3"/>
          <w:w w:val="105"/>
        </w:rPr>
        <w:t xml:space="preserve"> </w:t>
      </w:r>
      <w:r>
        <w:rPr>
          <w:w w:val="105"/>
        </w:rPr>
        <w:t>unul</w:t>
      </w:r>
      <w:r>
        <w:rPr>
          <w:spacing w:val="-5"/>
          <w:w w:val="105"/>
        </w:rPr>
        <w:t xml:space="preserve"> </w:t>
      </w:r>
      <w:r>
        <w:rPr>
          <w:w w:val="105"/>
        </w:rPr>
        <w:t>pentru</w:t>
      </w:r>
      <w:r>
        <w:rPr>
          <w:spacing w:val="-4"/>
          <w:w w:val="105"/>
        </w:rPr>
        <w:t xml:space="preserve"> </w:t>
      </w:r>
      <w:r>
        <w:rPr>
          <w:w w:val="105"/>
        </w:rPr>
        <w:t>fiecare</w:t>
      </w:r>
      <w:r>
        <w:rPr>
          <w:spacing w:val="-5"/>
          <w:w w:val="105"/>
        </w:rPr>
        <w:t xml:space="preserve"> </w:t>
      </w:r>
      <w:r>
        <w:rPr>
          <w:w w:val="105"/>
        </w:rPr>
        <w:t>parte.</w:t>
      </w:r>
    </w:p>
    <w:p w:rsidR="0059566E" w:rsidRDefault="0059566E">
      <w:pPr>
        <w:pStyle w:val="BodyText"/>
        <w:rPr>
          <w:sz w:val="26"/>
        </w:rPr>
      </w:pPr>
    </w:p>
    <w:p w:rsidR="0059566E" w:rsidRDefault="0059566E">
      <w:pPr>
        <w:pStyle w:val="BodyText"/>
        <w:spacing w:before="9"/>
        <w:rPr>
          <w:sz w:val="34"/>
        </w:rPr>
      </w:pPr>
    </w:p>
    <w:p w:rsidR="0059566E" w:rsidRDefault="00556F09">
      <w:pPr>
        <w:pStyle w:val="BodyText"/>
        <w:tabs>
          <w:tab w:val="left" w:pos="6651"/>
        </w:tabs>
        <w:spacing w:before="1"/>
        <w:ind w:left="213"/>
      </w:pPr>
      <w:r>
        <w:rPr>
          <w:w w:val="105"/>
        </w:rPr>
        <w:t>Membrii Comisiei</w:t>
      </w:r>
      <w:r>
        <w:rPr>
          <w:spacing w:val="-34"/>
          <w:w w:val="105"/>
        </w:rPr>
        <w:t xml:space="preserve"> </w:t>
      </w:r>
      <w:r>
        <w:rPr>
          <w:w w:val="105"/>
        </w:rPr>
        <w:t>de</w:t>
      </w:r>
      <w:r>
        <w:rPr>
          <w:spacing w:val="-16"/>
          <w:w w:val="105"/>
        </w:rPr>
        <w:t xml:space="preserve"> </w:t>
      </w:r>
      <w:r>
        <w:rPr>
          <w:w w:val="105"/>
        </w:rPr>
        <w:t>predare‐primire:</w:t>
      </w:r>
      <w:r>
        <w:rPr>
          <w:w w:val="105"/>
        </w:rPr>
        <w:tab/>
        <w:t>LOCATOR:</w:t>
      </w:r>
    </w:p>
    <w:p w:rsidR="0059566E" w:rsidRDefault="0059566E">
      <w:pPr>
        <w:sectPr w:rsidR="0059566E">
          <w:pgSz w:w="12240" w:h="15840"/>
          <w:pgMar w:top="1740" w:right="960" w:bottom="1240" w:left="1640" w:header="184" w:footer="976" w:gutter="0"/>
          <w:cols w:space="720"/>
        </w:sectPr>
      </w:pPr>
    </w:p>
    <w:p w:rsidR="00B318DC" w:rsidRPr="000458B3" w:rsidRDefault="002E336B" w:rsidP="002E336B">
      <w:pPr>
        <w:pStyle w:val="BodyText"/>
        <w:spacing w:before="8"/>
        <w:jc w:val="right"/>
        <w:rPr>
          <w:rFonts w:asciiTheme="minorHAnsi" w:hAnsiTheme="minorHAnsi" w:cstheme="minorHAnsi"/>
          <w:b/>
        </w:rPr>
      </w:pPr>
      <w:r>
        <w:rPr>
          <w:rFonts w:asciiTheme="minorHAnsi" w:hAnsiTheme="minorHAnsi" w:cstheme="minorHAnsi"/>
          <w:b/>
        </w:rPr>
        <w:lastRenderedPageBreak/>
        <w:t>FORMULAR 13</w:t>
      </w:r>
    </w:p>
    <w:p w:rsidR="002E336B" w:rsidRDefault="002E336B" w:rsidP="00B318DC">
      <w:pPr>
        <w:ind w:left="204" w:right="677"/>
        <w:jc w:val="center"/>
        <w:rPr>
          <w:rFonts w:asciiTheme="minorHAnsi" w:hAnsiTheme="minorHAnsi" w:cstheme="minorHAnsi"/>
          <w:b/>
        </w:rPr>
      </w:pPr>
    </w:p>
    <w:p w:rsidR="002432CC" w:rsidRPr="000458B3" w:rsidRDefault="00B318DC" w:rsidP="002432CC">
      <w:pPr>
        <w:pStyle w:val="BodyText"/>
        <w:spacing w:before="8"/>
        <w:rPr>
          <w:rFonts w:asciiTheme="minorHAnsi" w:hAnsiTheme="minorHAnsi" w:cstheme="minorHAnsi"/>
          <w:b/>
        </w:rPr>
      </w:pPr>
      <w:r w:rsidRPr="000458B3">
        <w:rPr>
          <w:rFonts w:asciiTheme="minorHAnsi" w:hAnsiTheme="minorHAnsi" w:cstheme="minorHAnsi"/>
          <w:b/>
        </w:rPr>
        <w:t xml:space="preserve">       </w:t>
      </w:r>
    </w:p>
    <w:p w:rsidR="002432CC" w:rsidRPr="000458B3" w:rsidRDefault="002432CC" w:rsidP="002432CC">
      <w:pPr>
        <w:ind w:left="204" w:right="677"/>
        <w:jc w:val="center"/>
        <w:rPr>
          <w:rFonts w:asciiTheme="minorHAnsi" w:hAnsiTheme="minorHAnsi" w:cstheme="minorHAnsi"/>
          <w:b/>
        </w:rPr>
      </w:pPr>
      <w:r w:rsidRPr="000458B3">
        <w:rPr>
          <w:rFonts w:asciiTheme="minorHAnsi" w:hAnsiTheme="minorHAnsi" w:cstheme="minorHAnsi"/>
          <w:b/>
        </w:rPr>
        <w:t xml:space="preserve">       CONTRACT DE INCHIRIERE</w:t>
      </w:r>
    </w:p>
    <w:p w:rsidR="002432CC" w:rsidRPr="000458B3" w:rsidRDefault="002432CC" w:rsidP="002432CC">
      <w:pPr>
        <w:jc w:val="center"/>
        <w:rPr>
          <w:rFonts w:asciiTheme="minorHAnsi" w:hAnsiTheme="minorHAnsi" w:cstheme="minorHAnsi"/>
          <w:b/>
        </w:rPr>
      </w:pPr>
      <w:r w:rsidRPr="000458B3">
        <w:rPr>
          <w:rFonts w:asciiTheme="minorHAnsi" w:hAnsiTheme="minorHAnsi" w:cstheme="minorHAnsi"/>
          <w:b/>
        </w:rPr>
        <w:t>a unui spațiu într‐o clădire de birouri, dotată cu utilități și spații de parcare, necesar funcționării Instituției Prefectului-Județul Sălaj</w:t>
      </w:r>
    </w:p>
    <w:p w:rsidR="002432CC" w:rsidRPr="000458B3" w:rsidRDefault="002432CC" w:rsidP="002432CC">
      <w:pPr>
        <w:ind w:left="204" w:right="677"/>
        <w:jc w:val="center"/>
        <w:rPr>
          <w:rFonts w:asciiTheme="minorHAnsi" w:hAnsiTheme="minorHAnsi" w:cstheme="minorHAnsi"/>
          <w:b/>
        </w:rPr>
      </w:pPr>
    </w:p>
    <w:p w:rsidR="002432CC" w:rsidRPr="000458B3" w:rsidRDefault="002432CC" w:rsidP="002432CC">
      <w:pPr>
        <w:pStyle w:val="BodyText"/>
        <w:spacing w:before="8"/>
        <w:rPr>
          <w:rFonts w:asciiTheme="minorHAnsi" w:hAnsiTheme="minorHAnsi" w:cstheme="minorHAnsi"/>
          <w:b/>
        </w:rPr>
      </w:pPr>
    </w:p>
    <w:p w:rsidR="002432CC" w:rsidRPr="000458B3" w:rsidRDefault="002432CC" w:rsidP="002432CC">
      <w:pPr>
        <w:spacing w:before="1"/>
        <w:ind w:left="204" w:right="677"/>
        <w:jc w:val="center"/>
        <w:rPr>
          <w:rFonts w:asciiTheme="minorHAnsi" w:hAnsiTheme="minorHAnsi" w:cstheme="minorHAnsi"/>
          <w:b/>
        </w:rPr>
      </w:pPr>
      <w:r w:rsidRPr="000458B3">
        <w:rPr>
          <w:rFonts w:asciiTheme="minorHAnsi" w:hAnsiTheme="minorHAnsi" w:cstheme="minorHAnsi"/>
          <w:b/>
        </w:rPr>
        <w:t>nr. ..................../..........................</w:t>
      </w:r>
    </w:p>
    <w:p w:rsidR="002432CC" w:rsidRPr="000458B3" w:rsidRDefault="002432CC" w:rsidP="002432CC">
      <w:pPr>
        <w:pStyle w:val="BodyText"/>
        <w:spacing w:before="8"/>
        <w:rPr>
          <w:rFonts w:asciiTheme="minorHAnsi" w:hAnsiTheme="minorHAnsi" w:cstheme="minorHAnsi"/>
          <w:b/>
        </w:rPr>
      </w:pPr>
    </w:p>
    <w:p w:rsidR="002432CC" w:rsidRPr="000458B3" w:rsidRDefault="002432CC" w:rsidP="002432CC">
      <w:pPr>
        <w:pStyle w:val="BodyText"/>
        <w:spacing w:before="1"/>
        <w:rPr>
          <w:rFonts w:asciiTheme="minorHAnsi" w:hAnsiTheme="minorHAnsi" w:cstheme="minorHAnsi"/>
          <w:b/>
        </w:rPr>
      </w:pPr>
    </w:p>
    <w:p w:rsidR="002432CC" w:rsidRPr="000458B3" w:rsidRDefault="002432CC" w:rsidP="002432CC">
      <w:pPr>
        <w:spacing w:before="56"/>
        <w:ind w:left="218"/>
        <w:rPr>
          <w:rFonts w:asciiTheme="minorHAnsi" w:hAnsiTheme="minorHAnsi" w:cstheme="minorHAnsi"/>
          <w:b/>
        </w:rPr>
      </w:pPr>
      <w:r w:rsidRPr="000458B3">
        <w:rPr>
          <w:rFonts w:asciiTheme="minorHAnsi" w:hAnsiTheme="minorHAnsi" w:cstheme="minorHAnsi"/>
          <w:b/>
        </w:rPr>
        <w:t>Între:</w:t>
      </w:r>
    </w:p>
    <w:p w:rsidR="002432CC" w:rsidRPr="000458B3" w:rsidRDefault="002432CC" w:rsidP="002432CC">
      <w:pPr>
        <w:pStyle w:val="BodyText"/>
        <w:spacing w:before="6"/>
        <w:rPr>
          <w:rFonts w:asciiTheme="minorHAnsi" w:hAnsiTheme="minorHAnsi" w:cstheme="minorHAnsi"/>
          <w:b/>
        </w:rPr>
      </w:pPr>
    </w:p>
    <w:p w:rsidR="002432CC" w:rsidRPr="000458B3" w:rsidRDefault="002432CC" w:rsidP="002432CC">
      <w:pPr>
        <w:spacing w:line="276" w:lineRule="auto"/>
        <w:ind w:left="218" w:right="690"/>
        <w:jc w:val="both"/>
        <w:rPr>
          <w:rFonts w:asciiTheme="minorHAnsi" w:hAnsiTheme="minorHAnsi" w:cstheme="minorHAnsi"/>
          <w:b/>
        </w:rPr>
      </w:pPr>
      <w:r w:rsidRPr="000458B3">
        <w:rPr>
          <w:rFonts w:asciiTheme="minorHAnsi" w:hAnsiTheme="minorHAnsi" w:cstheme="minorHAnsi"/>
          <w:b/>
        </w:rPr>
        <w:t>-</w:t>
      </w:r>
      <w:r w:rsidRPr="000458B3">
        <w:rPr>
          <w:rFonts w:asciiTheme="minorHAnsi" w:hAnsiTheme="minorHAnsi" w:cstheme="minorHAnsi"/>
        </w:rPr>
        <w:t xml:space="preserve">INSTITUŢIA PREFECTULUI - JUDEŢUL SĂLAJ cu sediul în mun. Zalău, Tel. 0260/615450 , Fax 0260/661270, codul fiscal 4494780, cod postal 450058, cont IBAN nr. _____________________ deschis la Trezoreria Zalău, reprezentată legal prin FLORIN FLORIAN - prefect, în calitate de </w:t>
      </w:r>
      <w:r w:rsidRPr="000458B3">
        <w:rPr>
          <w:rFonts w:asciiTheme="minorHAnsi" w:hAnsiTheme="minorHAnsi" w:cstheme="minorHAnsi"/>
          <w:b/>
        </w:rPr>
        <w:t>LOCATAR</w:t>
      </w:r>
    </w:p>
    <w:p w:rsidR="002432CC" w:rsidRPr="000458B3" w:rsidRDefault="002432CC" w:rsidP="002432CC">
      <w:pPr>
        <w:pStyle w:val="BodyText"/>
        <w:spacing w:before="6"/>
        <w:rPr>
          <w:rFonts w:asciiTheme="minorHAnsi" w:hAnsiTheme="minorHAnsi" w:cstheme="minorHAnsi"/>
          <w:b/>
        </w:rPr>
      </w:pPr>
    </w:p>
    <w:p w:rsidR="002432CC" w:rsidRPr="000458B3" w:rsidRDefault="002432CC" w:rsidP="002432CC">
      <w:pPr>
        <w:ind w:left="218"/>
        <w:rPr>
          <w:rFonts w:asciiTheme="minorHAnsi" w:hAnsiTheme="minorHAnsi" w:cstheme="minorHAnsi"/>
        </w:rPr>
      </w:pPr>
      <w:r w:rsidRPr="000458B3">
        <w:rPr>
          <w:rFonts w:asciiTheme="minorHAnsi" w:hAnsiTheme="minorHAnsi" w:cstheme="minorHAnsi"/>
        </w:rPr>
        <w:t>și</w:t>
      </w:r>
    </w:p>
    <w:p w:rsidR="002432CC" w:rsidRPr="000458B3" w:rsidRDefault="002432CC" w:rsidP="002432CC">
      <w:pPr>
        <w:pStyle w:val="BodyText"/>
        <w:spacing w:before="6"/>
        <w:rPr>
          <w:rFonts w:asciiTheme="minorHAnsi" w:hAnsiTheme="minorHAnsi" w:cstheme="minorHAnsi"/>
        </w:rPr>
      </w:pPr>
    </w:p>
    <w:p w:rsidR="002432CC" w:rsidRPr="000458B3" w:rsidRDefault="002432CC" w:rsidP="002432CC">
      <w:pPr>
        <w:tabs>
          <w:tab w:val="left" w:leader="dot" w:pos="8774"/>
        </w:tabs>
        <w:ind w:left="218"/>
        <w:rPr>
          <w:rFonts w:asciiTheme="minorHAnsi" w:hAnsiTheme="minorHAnsi" w:cstheme="minorHAnsi"/>
        </w:rPr>
      </w:pPr>
      <w:r w:rsidRPr="000458B3">
        <w:rPr>
          <w:rFonts w:asciiTheme="minorHAnsi" w:hAnsiTheme="minorHAnsi" w:cstheme="minorHAnsi"/>
          <w:b/>
        </w:rPr>
        <w:t>___________________</w:t>
      </w:r>
      <w:r w:rsidRPr="000458B3">
        <w:rPr>
          <w:rFonts w:asciiTheme="minorHAnsi" w:hAnsiTheme="minorHAnsi" w:cstheme="minorHAnsi"/>
          <w:b/>
          <w:spacing w:val="13"/>
        </w:rPr>
        <w:t xml:space="preserve"> </w:t>
      </w:r>
      <w:r w:rsidRPr="000458B3">
        <w:rPr>
          <w:rFonts w:asciiTheme="minorHAnsi" w:hAnsiTheme="minorHAnsi" w:cstheme="minorHAnsi"/>
        </w:rPr>
        <w:t>cu</w:t>
      </w:r>
      <w:r w:rsidRPr="000458B3">
        <w:rPr>
          <w:rFonts w:asciiTheme="minorHAnsi" w:hAnsiTheme="minorHAnsi" w:cstheme="minorHAnsi"/>
          <w:spacing w:val="13"/>
        </w:rPr>
        <w:t xml:space="preserve"> </w:t>
      </w:r>
      <w:r w:rsidRPr="000458B3">
        <w:rPr>
          <w:rFonts w:asciiTheme="minorHAnsi" w:hAnsiTheme="minorHAnsi" w:cstheme="minorHAnsi"/>
        </w:rPr>
        <w:t>sediul</w:t>
      </w:r>
      <w:r w:rsidRPr="000458B3">
        <w:rPr>
          <w:rFonts w:asciiTheme="minorHAnsi" w:hAnsiTheme="minorHAnsi" w:cstheme="minorHAnsi"/>
          <w:spacing w:val="14"/>
        </w:rPr>
        <w:t xml:space="preserve"> </w:t>
      </w:r>
      <w:r w:rsidRPr="000458B3">
        <w:rPr>
          <w:rFonts w:asciiTheme="minorHAnsi" w:hAnsiTheme="minorHAnsi" w:cstheme="minorHAnsi"/>
        </w:rPr>
        <w:t>in</w:t>
      </w:r>
      <w:r w:rsidRPr="000458B3">
        <w:rPr>
          <w:rFonts w:asciiTheme="minorHAnsi" w:hAnsiTheme="minorHAnsi" w:cstheme="minorHAnsi"/>
          <w:spacing w:val="13"/>
        </w:rPr>
        <w:t xml:space="preserve"> </w:t>
      </w:r>
      <w:r w:rsidRPr="000458B3">
        <w:rPr>
          <w:rFonts w:asciiTheme="minorHAnsi" w:hAnsiTheme="minorHAnsi" w:cstheme="minorHAnsi"/>
        </w:rPr>
        <w:t>……..,</w:t>
      </w:r>
      <w:r w:rsidRPr="000458B3">
        <w:rPr>
          <w:rFonts w:asciiTheme="minorHAnsi" w:hAnsiTheme="minorHAnsi" w:cstheme="minorHAnsi"/>
          <w:spacing w:val="15"/>
        </w:rPr>
        <w:t xml:space="preserve"> </w:t>
      </w:r>
      <w:r w:rsidRPr="000458B3">
        <w:rPr>
          <w:rFonts w:asciiTheme="minorHAnsi" w:hAnsiTheme="minorHAnsi" w:cstheme="minorHAnsi"/>
        </w:rPr>
        <w:t>……..</w:t>
      </w:r>
      <w:r w:rsidRPr="000458B3">
        <w:rPr>
          <w:rFonts w:asciiTheme="minorHAnsi" w:hAnsiTheme="minorHAnsi" w:cstheme="minorHAnsi"/>
          <w:spacing w:val="13"/>
        </w:rPr>
        <w:t xml:space="preserve"> </w:t>
      </w:r>
      <w:r w:rsidRPr="000458B3">
        <w:rPr>
          <w:rFonts w:asciiTheme="minorHAnsi" w:hAnsiTheme="minorHAnsi" w:cstheme="minorHAnsi"/>
        </w:rPr>
        <w:t>nr.</w:t>
      </w:r>
      <w:r w:rsidRPr="000458B3">
        <w:rPr>
          <w:rFonts w:asciiTheme="minorHAnsi" w:hAnsiTheme="minorHAnsi" w:cstheme="minorHAnsi"/>
          <w:spacing w:val="14"/>
        </w:rPr>
        <w:t xml:space="preserve"> </w:t>
      </w:r>
      <w:r w:rsidRPr="000458B3">
        <w:rPr>
          <w:rFonts w:asciiTheme="minorHAnsi" w:hAnsiTheme="minorHAnsi" w:cstheme="minorHAnsi"/>
        </w:rPr>
        <w:t>…,</w:t>
      </w:r>
      <w:r w:rsidRPr="000458B3">
        <w:rPr>
          <w:rFonts w:asciiTheme="minorHAnsi" w:hAnsiTheme="minorHAnsi" w:cstheme="minorHAnsi"/>
          <w:spacing w:val="14"/>
        </w:rPr>
        <w:t xml:space="preserve"> </w:t>
      </w:r>
      <w:r w:rsidRPr="000458B3">
        <w:rPr>
          <w:rFonts w:asciiTheme="minorHAnsi" w:hAnsiTheme="minorHAnsi" w:cstheme="minorHAnsi"/>
        </w:rPr>
        <w:t>bl.</w:t>
      </w:r>
      <w:r w:rsidRPr="000458B3">
        <w:rPr>
          <w:rFonts w:asciiTheme="minorHAnsi" w:hAnsiTheme="minorHAnsi" w:cstheme="minorHAnsi"/>
          <w:spacing w:val="14"/>
        </w:rPr>
        <w:t xml:space="preserve"> </w:t>
      </w:r>
      <w:r w:rsidRPr="000458B3">
        <w:rPr>
          <w:rFonts w:asciiTheme="minorHAnsi" w:hAnsiTheme="minorHAnsi" w:cstheme="minorHAnsi"/>
        </w:rPr>
        <w:t>……,</w:t>
      </w:r>
      <w:r w:rsidRPr="000458B3">
        <w:rPr>
          <w:rFonts w:asciiTheme="minorHAnsi" w:hAnsiTheme="minorHAnsi" w:cstheme="minorHAnsi"/>
          <w:spacing w:val="14"/>
        </w:rPr>
        <w:t xml:space="preserve"> </w:t>
      </w:r>
      <w:r w:rsidRPr="000458B3">
        <w:rPr>
          <w:rFonts w:asciiTheme="minorHAnsi" w:hAnsiTheme="minorHAnsi" w:cstheme="minorHAnsi"/>
        </w:rPr>
        <w:t>sc.</w:t>
      </w:r>
      <w:r w:rsidRPr="000458B3">
        <w:rPr>
          <w:rFonts w:asciiTheme="minorHAnsi" w:hAnsiTheme="minorHAnsi" w:cstheme="minorHAnsi"/>
          <w:spacing w:val="14"/>
        </w:rPr>
        <w:t xml:space="preserve"> </w:t>
      </w:r>
      <w:r w:rsidRPr="000458B3">
        <w:rPr>
          <w:rFonts w:asciiTheme="minorHAnsi" w:hAnsiTheme="minorHAnsi" w:cstheme="minorHAnsi"/>
        </w:rPr>
        <w:t>…,</w:t>
      </w:r>
      <w:r w:rsidRPr="000458B3">
        <w:rPr>
          <w:rFonts w:asciiTheme="minorHAnsi" w:hAnsiTheme="minorHAnsi" w:cstheme="minorHAnsi"/>
          <w:spacing w:val="14"/>
        </w:rPr>
        <w:t xml:space="preserve"> </w:t>
      </w:r>
      <w:r w:rsidRPr="000458B3">
        <w:rPr>
          <w:rFonts w:asciiTheme="minorHAnsi" w:hAnsiTheme="minorHAnsi" w:cstheme="minorHAnsi"/>
        </w:rPr>
        <w:t>et.</w:t>
      </w:r>
      <w:r w:rsidRPr="000458B3">
        <w:rPr>
          <w:rFonts w:asciiTheme="minorHAnsi" w:hAnsiTheme="minorHAnsi" w:cstheme="minorHAnsi"/>
          <w:spacing w:val="12"/>
        </w:rPr>
        <w:t xml:space="preserve"> </w:t>
      </w:r>
      <w:r w:rsidRPr="000458B3">
        <w:rPr>
          <w:rFonts w:asciiTheme="minorHAnsi" w:hAnsiTheme="minorHAnsi" w:cstheme="minorHAnsi"/>
        </w:rPr>
        <w:t>…,</w:t>
      </w:r>
      <w:r w:rsidRPr="000458B3">
        <w:rPr>
          <w:rFonts w:asciiTheme="minorHAnsi" w:hAnsiTheme="minorHAnsi" w:cstheme="minorHAnsi"/>
          <w:spacing w:val="14"/>
        </w:rPr>
        <w:t xml:space="preserve"> </w:t>
      </w:r>
      <w:r w:rsidRPr="000458B3">
        <w:rPr>
          <w:rFonts w:asciiTheme="minorHAnsi" w:hAnsiTheme="minorHAnsi" w:cstheme="minorHAnsi"/>
        </w:rPr>
        <w:t>ap.</w:t>
      </w:r>
      <w:r w:rsidRPr="000458B3">
        <w:rPr>
          <w:rFonts w:asciiTheme="minorHAnsi" w:hAnsiTheme="minorHAnsi" w:cstheme="minorHAnsi"/>
          <w:spacing w:val="14"/>
        </w:rPr>
        <w:t xml:space="preserve"> </w:t>
      </w:r>
      <w:r w:rsidRPr="000458B3">
        <w:rPr>
          <w:rFonts w:asciiTheme="minorHAnsi" w:hAnsiTheme="minorHAnsi" w:cstheme="minorHAnsi"/>
        </w:rPr>
        <w:t>….,</w:t>
      </w:r>
      <w:r w:rsidRPr="000458B3">
        <w:rPr>
          <w:rFonts w:asciiTheme="minorHAnsi" w:hAnsiTheme="minorHAnsi" w:cstheme="minorHAnsi"/>
          <w:spacing w:val="14"/>
        </w:rPr>
        <w:t xml:space="preserve"> </w:t>
      </w:r>
      <w:r w:rsidRPr="000458B3">
        <w:rPr>
          <w:rFonts w:asciiTheme="minorHAnsi" w:hAnsiTheme="minorHAnsi" w:cstheme="minorHAnsi"/>
        </w:rPr>
        <w:t>jud</w:t>
      </w:r>
      <w:r w:rsidRPr="000458B3">
        <w:rPr>
          <w:rFonts w:asciiTheme="minorHAnsi" w:hAnsiTheme="minorHAnsi" w:cstheme="minorHAnsi"/>
        </w:rPr>
        <w:tab/>
        <w:t>,</w:t>
      </w:r>
      <w:r w:rsidRPr="000458B3">
        <w:rPr>
          <w:rFonts w:asciiTheme="minorHAnsi" w:hAnsiTheme="minorHAnsi" w:cstheme="minorHAnsi"/>
          <w:spacing w:val="14"/>
        </w:rPr>
        <w:t xml:space="preserve"> </w:t>
      </w:r>
      <w:r w:rsidRPr="000458B3">
        <w:rPr>
          <w:rFonts w:asciiTheme="minorHAnsi" w:hAnsiTheme="minorHAnsi" w:cstheme="minorHAnsi"/>
        </w:rPr>
        <w:t>cont</w:t>
      </w:r>
    </w:p>
    <w:p w:rsidR="002432CC" w:rsidRPr="000458B3" w:rsidRDefault="002432CC" w:rsidP="002432CC">
      <w:pPr>
        <w:tabs>
          <w:tab w:val="left" w:leader="dot" w:pos="8642"/>
        </w:tabs>
        <w:spacing w:before="41"/>
        <w:ind w:left="218"/>
        <w:rPr>
          <w:rFonts w:asciiTheme="minorHAnsi" w:hAnsiTheme="minorHAnsi" w:cstheme="minorHAnsi"/>
        </w:rPr>
      </w:pPr>
      <w:r w:rsidRPr="000458B3">
        <w:rPr>
          <w:rFonts w:asciiTheme="minorHAnsi" w:hAnsiTheme="minorHAnsi" w:cstheme="minorHAnsi"/>
        </w:rPr>
        <w:t>RO…… TREZ ……………………………. deschis la Trezoreria …………..,</w:t>
      </w:r>
      <w:r w:rsidRPr="000458B3">
        <w:rPr>
          <w:rFonts w:asciiTheme="minorHAnsi" w:hAnsiTheme="minorHAnsi" w:cstheme="minorHAnsi"/>
          <w:spacing w:val="-18"/>
        </w:rPr>
        <w:t xml:space="preserve"> </w:t>
      </w:r>
      <w:r w:rsidRPr="000458B3">
        <w:rPr>
          <w:rFonts w:asciiTheme="minorHAnsi" w:hAnsiTheme="minorHAnsi" w:cstheme="minorHAnsi"/>
        </w:rPr>
        <w:t>reprezentata</w:t>
      </w:r>
      <w:r w:rsidRPr="000458B3">
        <w:rPr>
          <w:rFonts w:asciiTheme="minorHAnsi" w:hAnsiTheme="minorHAnsi" w:cstheme="minorHAnsi"/>
          <w:spacing w:val="-1"/>
        </w:rPr>
        <w:t xml:space="preserve"> </w:t>
      </w:r>
      <w:r w:rsidRPr="000458B3">
        <w:rPr>
          <w:rFonts w:asciiTheme="minorHAnsi" w:hAnsiTheme="minorHAnsi" w:cstheme="minorHAnsi"/>
        </w:rPr>
        <w:t>prin</w:t>
      </w:r>
      <w:r w:rsidRPr="000458B3">
        <w:rPr>
          <w:rFonts w:asciiTheme="minorHAnsi" w:hAnsiTheme="minorHAnsi" w:cstheme="minorHAnsi"/>
        </w:rPr>
        <w:tab/>
        <w:t>,</w:t>
      </w:r>
      <w:r w:rsidRPr="000458B3">
        <w:rPr>
          <w:rFonts w:asciiTheme="minorHAnsi" w:hAnsiTheme="minorHAnsi" w:cstheme="minorHAnsi"/>
          <w:spacing w:val="-1"/>
        </w:rPr>
        <w:t xml:space="preserve"> </w:t>
      </w:r>
      <w:r w:rsidRPr="000458B3">
        <w:rPr>
          <w:rFonts w:asciiTheme="minorHAnsi" w:hAnsiTheme="minorHAnsi" w:cstheme="minorHAnsi"/>
        </w:rPr>
        <w:t>având</w:t>
      </w:r>
    </w:p>
    <w:p w:rsidR="002432CC" w:rsidRPr="000458B3" w:rsidRDefault="002432CC" w:rsidP="002432CC">
      <w:pPr>
        <w:tabs>
          <w:tab w:val="left" w:leader="dot" w:pos="4689"/>
        </w:tabs>
        <w:spacing w:before="41"/>
        <w:ind w:left="218"/>
        <w:rPr>
          <w:rFonts w:asciiTheme="minorHAnsi" w:hAnsiTheme="minorHAnsi" w:cstheme="minorHAnsi"/>
          <w:b/>
        </w:rPr>
      </w:pPr>
      <w:r w:rsidRPr="000458B3">
        <w:rPr>
          <w:rFonts w:asciiTheme="minorHAnsi" w:hAnsiTheme="minorHAnsi" w:cstheme="minorHAnsi"/>
        </w:rPr>
        <w:t xml:space="preserve">funcţia de </w:t>
      </w:r>
      <w:r w:rsidRPr="000458B3">
        <w:rPr>
          <w:rFonts w:asciiTheme="minorHAnsi" w:hAnsiTheme="minorHAnsi" w:cstheme="minorHAnsi"/>
          <w:i/>
        </w:rPr>
        <w:t>.....(reprezentant</w:t>
      </w:r>
      <w:r w:rsidRPr="000458B3">
        <w:rPr>
          <w:rFonts w:asciiTheme="minorHAnsi" w:hAnsiTheme="minorHAnsi" w:cstheme="minorHAnsi"/>
          <w:i/>
          <w:spacing w:val="-6"/>
        </w:rPr>
        <w:t xml:space="preserve"> </w:t>
      </w:r>
      <w:r w:rsidRPr="000458B3">
        <w:rPr>
          <w:rFonts w:asciiTheme="minorHAnsi" w:hAnsiTheme="minorHAnsi" w:cstheme="minorHAnsi"/>
          <w:i/>
        </w:rPr>
        <w:t>conf.</w:t>
      </w:r>
      <w:r w:rsidRPr="000458B3">
        <w:rPr>
          <w:rFonts w:asciiTheme="minorHAnsi" w:hAnsiTheme="minorHAnsi" w:cstheme="minorHAnsi"/>
          <w:i/>
          <w:spacing w:val="-2"/>
        </w:rPr>
        <w:t xml:space="preserve"> </w:t>
      </w:r>
      <w:r w:rsidRPr="000458B3">
        <w:rPr>
          <w:rFonts w:asciiTheme="minorHAnsi" w:hAnsiTheme="minorHAnsi" w:cstheme="minorHAnsi"/>
          <w:i/>
        </w:rPr>
        <w:t>legii</w:t>
      </w:r>
      <w:r w:rsidRPr="000458B3">
        <w:rPr>
          <w:rFonts w:asciiTheme="minorHAnsi" w:hAnsiTheme="minorHAnsi" w:cstheme="minorHAnsi"/>
        </w:rPr>
        <w:t>)</w:t>
      </w:r>
      <w:r w:rsidRPr="000458B3">
        <w:rPr>
          <w:rFonts w:asciiTheme="minorHAnsi" w:hAnsiTheme="minorHAnsi" w:cstheme="minorHAnsi"/>
        </w:rPr>
        <w:tab/>
        <w:t>, în calitate de</w:t>
      </w:r>
      <w:r w:rsidRPr="000458B3">
        <w:rPr>
          <w:rFonts w:asciiTheme="minorHAnsi" w:hAnsiTheme="minorHAnsi" w:cstheme="minorHAnsi"/>
          <w:spacing w:val="1"/>
        </w:rPr>
        <w:t xml:space="preserve"> </w:t>
      </w:r>
      <w:r w:rsidRPr="000458B3">
        <w:rPr>
          <w:rFonts w:asciiTheme="minorHAnsi" w:hAnsiTheme="minorHAnsi" w:cstheme="minorHAnsi"/>
          <w:b/>
        </w:rPr>
        <w:t>LOCATOR,</w:t>
      </w:r>
    </w:p>
    <w:p w:rsidR="002432CC" w:rsidRPr="000458B3" w:rsidRDefault="002432CC" w:rsidP="002432CC">
      <w:pPr>
        <w:pStyle w:val="BodyText"/>
        <w:spacing w:before="8"/>
        <w:rPr>
          <w:rFonts w:asciiTheme="minorHAnsi" w:hAnsiTheme="minorHAnsi" w:cstheme="minorHAnsi"/>
          <w:b/>
        </w:rPr>
      </w:pPr>
    </w:p>
    <w:p w:rsidR="002432CC" w:rsidRPr="000458B3" w:rsidRDefault="002432CC" w:rsidP="002432CC">
      <w:pPr>
        <w:spacing w:before="1"/>
        <w:ind w:left="218"/>
        <w:rPr>
          <w:rFonts w:asciiTheme="minorHAnsi" w:hAnsiTheme="minorHAnsi" w:cstheme="minorHAnsi"/>
        </w:rPr>
      </w:pPr>
      <w:r w:rsidRPr="000458B3">
        <w:rPr>
          <w:rFonts w:asciiTheme="minorHAnsi" w:hAnsiTheme="minorHAnsi" w:cstheme="minorHAnsi"/>
        </w:rPr>
        <w:t>s-a încheiat prezentul contract de închiriere in baza ................................ nr. ............/.........................</w:t>
      </w:r>
    </w:p>
    <w:p w:rsidR="002432CC" w:rsidRPr="000458B3" w:rsidRDefault="002432CC" w:rsidP="002432CC">
      <w:pPr>
        <w:pStyle w:val="BodyText"/>
        <w:spacing w:before="5"/>
        <w:rPr>
          <w:rFonts w:asciiTheme="minorHAnsi" w:hAnsiTheme="minorHAnsi" w:cstheme="minorHAnsi"/>
        </w:rPr>
      </w:pPr>
    </w:p>
    <w:p w:rsidR="002432CC" w:rsidRPr="000458B3" w:rsidRDefault="002432CC" w:rsidP="002432CC">
      <w:pPr>
        <w:ind w:left="218"/>
        <w:rPr>
          <w:rFonts w:asciiTheme="minorHAnsi" w:hAnsiTheme="minorHAnsi" w:cstheme="minorHAnsi"/>
          <w:b/>
        </w:rPr>
      </w:pPr>
      <w:r w:rsidRPr="000458B3">
        <w:rPr>
          <w:rFonts w:asciiTheme="minorHAnsi" w:hAnsiTheme="minorHAnsi" w:cstheme="minorHAnsi"/>
          <w:b/>
        </w:rPr>
        <w:t>având în vedere art. 1777-1823 din Codul Civil,</w:t>
      </w:r>
    </w:p>
    <w:p w:rsidR="002432CC" w:rsidRPr="000458B3" w:rsidRDefault="002432CC" w:rsidP="002432CC">
      <w:pPr>
        <w:pStyle w:val="BodyText"/>
        <w:rPr>
          <w:rFonts w:asciiTheme="minorHAnsi" w:hAnsiTheme="minorHAnsi" w:cstheme="minorHAnsi"/>
          <w:b/>
        </w:rPr>
      </w:pPr>
    </w:p>
    <w:p w:rsidR="002432CC" w:rsidRPr="000458B3" w:rsidRDefault="002432CC" w:rsidP="002432CC">
      <w:pPr>
        <w:spacing w:before="1"/>
        <w:ind w:left="218"/>
        <w:jc w:val="both"/>
        <w:rPr>
          <w:rFonts w:asciiTheme="minorHAnsi" w:hAnsiTheme="minorHAnsi" w:cstheme="minorHAnsi"/>
          <w:b/>
        </w:rPr>
      </w:pPr>
      <w:r w:rsidRPr="000458B3">
        <w:rPr>
          <w:rFonts w:asciiTheme="minorHAnsi" w:hAnsiTheme="minorHAnsi" w:cstheme="minorHAnsi"/>
          <w:b/>
        </w:rPr>
        <w:t>Art. 1. Obiectul contractului</w:t>
      </w:r>
    </w:p>
    <w:p w:rsidR="002432CC" w:rsidRPr="000458B3" w:rsidRDefault="002432CC" w:rsidP="002432CC">
      <w:pPr>
        <w:pStyle w:val="ListParagraph"/>
        <w:numPr>
          <w:ilvl w:val="0"/>
          <w:numId w:val="17"/>
        </w:numPr>
        <w:tabs>
          <w:tab w:val="left" w:pos="543"/>
          <w:tab w:val="left" w:leader="dot" w:pos="7713"/>
        </w:tabs>
        <w:ind w:right="-66" w:hanging="325"/>
        <w:jc w:val="both"/>
        <w:rPr>
          <w:rFonts w:asciiTheme="minorHAnsi" w:hAnsiTheme="minorHAnsi" w:cstheme="minorHAnsi"/>
        </w:rPr>
      </w:pPr>
      <w:r w:rsidRPr="000458B3">
        <w:rPr>
          <w:rFonts w:asciiTheme="minorHAnsi" w:hAnsiTheme="minorHAnsi" w:cstheme="minorHAnsi"/>
          <w:b/>
        </w:rPr>
        <w:t>Locatorul</w:t>
      </w:r>
      <w:r w:rsidRPr="000458B3">
        <w:rPr>
          <w:rFonts w:asciiTheme="minorHAnsi" w:hAnsiTheme="minorHAnsi" w:cstheme="minorHAnsi"/>
          <w:b/>
          <w:spacing w:val="24"/>
        </w:rPr>
        <w:t xml:space="preserve"> </w:t>
      </w:r>
      <w:r w:rsidRPr="000458B3">
        <w:rPr>
          <w:rFonts w:asciiTheme="minorHAnsi" w:hAnsiTheme="minorHAnsi" w:cstheme="minorHAnsi"/>
        </w:rPr>
        <w:t>închiriază,</w:t>
      </w:r>
      <w:r w:rsidRPr="000458B3">
        <w:rPr>
          <w:rFonts w:asciiTheme="minorHAnsi" w:hAnsiTheme="minorHAnsi" w:cstheme="minorHAnsi"/>
          <w:spacing w:val="25"/>
        </w:rPr>
        <w:t xml:space="preserve"> </w:t>
      </w:r>
      <w:r w:rsidRPr="000458B3">
        <w:rPr>
          <w:rFonts w:asciiTheme="minorHAnsi" w:hAnsiTheme="minorHAnsi" w:cstheme="minorHAnsi"/>
        </w:rPr>
        <w:t>iar</w:t>
      </w:r>
      <w:r w:rsidRPr="000458B3">
        <w:rPr>
          <w:rFonts w:asciiTheme="minorHAnsi" w:hAnsiTheme="minorHAnsi" w:cstheme="minorHAnsi"/>
          <w:spacing w:val="25"/>
        </w:rPr>
        <w:t xml:space="preserve"> </w:t>
      </w:r>
      <w:r w:rsidRPr="000458B3">
        <w:rPr>
          <w:rFonts w:asciiTheme="minorHAnsi" w:hAnsiTheme="minorHAnsi" w:cstheme="minorHAnsi"/>
          <w:b/>
        </w:rPr>
        <w:t>Locatarul</w:t>
      </w:r>
      <w:r w:rsidRPr="000458B3">
        <w:rPr>
          <w:rFonts w:asciiTheme="minorHAnsi" w:hAnsiTheme="minorHAnsi" w:cstheme="minorHAnsi"/>
          <w:b/>
          <w:spacing w:val="26"/>
        </w:rPr>
        <w:t xml:space="preserve"> </w:t>
      </w:r>
      <w:r w:rsidRPr="000458B3">
        <w:rPr>
          <w:rFonts w:asciiTheme="minorHAnsi" w:hAnsiTheme="minorHAnsi" w:cstheme="minorHAnsi"/>
        </w:rPr>
        <w:t>ia</w:t>
      </w:r>
      <w:r w:rsidRPr="000458B3">
        <w:rPr>
          <w:rFonts w:asciiTheme="minorHAnsi" w:hAnsiTheme="minorHAnsi" w:cstheme="minorHAnsi"/>
          <w:spacing w:val="25"/>
        </w:rPr>
        <w:t xml:space="preserve"> </w:t>
      </w:r>
      <w:r w:rsidRPr="000458B3">
        <w:rPr>
          <w:rFonts w:asciiTheme="minorHAnsi" w:hAnsiTheme="minorHAnsi" w:cstheme="minorHAnsi"/>
        </w:rPr>
        <w:t>in</w:t>
      </w:r>
      <w:r w:rsidRPr="000458B3">
        <w:rPr>
          <w:rFonts w:asciiTheme="minorHAnsi" w:hAnsiTheme="minorHAnsi" w:cstheme="minorHAnsi"/>
          <w:spacing w:val="23"/>
        </w:rPr>
        <w:t xml:space="preserve"> </w:t>
      </w:r>
      <w:r w:rsidRPr="000458B3">
        <w:rPr>
          <w:rFonts w:asciiTheme="minorHAnsi" w:hAnsiTheme="minorHAnsi" w:cstheme="minorHAnsi"/>
        </w:rPr>
        <w:t>chirie</w:t>
      </w:r>
      <w:r w:rsidRPr="000458B3">
        <w:rPr>
          <w:rFonts w:asciiTheme="minorHAnsi" w:hAnsiTheme="minorHAnsi" w:cstheme="minorHAnsi"/>
          <w:spacing w:val="25"/>
        </w:rPr>
        <w:t xml:space="preserve"> </w:t>
      </w:r>
      <w:r w:rsidRPr="000458B3">
        <w:rPr>
          <w:rFonts w:asciiTheme="minorHAnsi" w:hAnsiTheme="minorHAnsi" w:cstheme="minorHAnsi"/>
        </w:rPr>
        <w:t>un</w:t>
      </w:r>
      <w:r w:rsidRPr="000458B3">
        <w:rPr>
          <w:rFonts w:asciiTheme="minorHAnsi" w:hAnsiTheme="minorHAnsi" w:cstheme="minorHAnsi"/>
          <w:spacing w:val="21"/>
        </w:rPr>
        <w:t xml:space="preserve"> </w:t>
      </w:r>
      <w:r w:rsidRPr="000458B3">
        <w:rPr>
          <w:rFonts w:asciiTheme="minorHAnsi" w:hAnsiTheme="minorHAnsi" w:cstheme="minorHAnsi"/>
        </w:rPr>
        <w:t>spaţiu</w:t>
      </w:r>
      <w:r w:rsidRPr="000458B3">
        <w:rPr>
          <w:rFonts w:asciiTheme="minorHAnsi" w:hAnsiTheme="minorHAnsi" w:cstheme="minorHAnsi"/>
          <w:spacing w:val="24"/>
        </w:rPr>
        <w:t xml:space="preserve"> </w:t>
      </w:r>
      <w:r w:rsidRPr="000458B3">
        <w:rPr>
          <w:rFonts w:asciiTheme="minorHAnsi" w:hAnsiTheme="minorHAnsi" w:cstheme="minorHAnsi"/>
        </w:rPr>
        <w:t>situat</w:t>
      </w:r>
      <w:r w:rsidRPr="000458B3">
        <w:rPr>
          <w:rFonts w:asciiTheme="minorHAnsi" w:hAnsiTheme="minorHAnsi" w:cstheme="minorHAnsi"/>
          <w:spacing w:val="24"/>
        </w:rPr>
        <w:t xml:space="preserve"> </w:t>
      </w:r>
      <w:r w:rsidRPr="000458B3">
        <w:rPr>
          <w:rFonts w:asciiTheme="minorHAnsi" w:hAnsiTheme="minorHAnsi" w:cstheme="minorHAnsi"/>
        </w:rPr>
        <w:t>în</w:t>
      </w:r>
      <w:r w:rsidRPr="000458B3">
        <w:rPr>
          <w:rFonts w:asciiTheme="minorHAnsi" w:hAnsiTheme="minorHAnsi" w:cstheme="minorHAnsi"/>
        </w:rPr>
        <w:tab/>
        <w:t>,  înscris  în</w:t>
      </w:r>
      <w:r w:rsidRPr="000458B3">
        <w:rPr>
          <w:rFonts w:asciiTheme="minorHAnsi" w:hAnsiTheme="minorHAnsi" w:cstheme="minorHAnsi"/>
          <w:spacing w:val="-23"/>
        </w:rPr>
        <w:t xml:space="preserve"> </w:t>
      </w:r>
      <w:r w:rsidRPr="000458B3">
        <w:rPr>
          <w:rFonts w:asciiTheme="minorHAnsi" w:hAnsiTheme="minorHAnsi" w:cstheme="minorHAnsi"/>
        </w:rPr>
        <w:t>cartea</w:t>
      </w:r>
    </w:p>
    <w:p w:rsidR="002432CC" w:rsidRPr="000458B3" w:rsidRDefault="002432CC" w:rsidP="002432CC">
      <w:pPr>
        <w:tabs>
          <w:tab w:val="left" w:leader="dot" w:pos="5295"/>
        </w:tabs>
        <w:ind w:left="218" w:right="-66"/>
        <w:jc w:val="both"/>
        <w:rPr>
          <w:rFonts w:asciiTheme="minorHAnsi" w:hAnsiTheme="minorHAnsi" w:cstheme="minorHAnsi"/>
        </w:rPr>
      </w:pPr>
      <w:r w:rsidRPr="000458B3">
        <w:rPr>
          <w:rFonts w:asciiTheme="minorHAnsi" w:hAnsiTheme="minorHAnsi" w:cstheme="minorHAnsi"/>
        </w:rPr>
        <w:t>funciară cu numărul cadastral/topo ______, format din spaţiu de birouri in suprafaţa</w:t>
      </w:r>
      <w:r w:rsidRPr="000458B3">
        <w:rPr>
          <w:rFonts w:asciiTheme="minorHAnsi" w:hAnsiTheme="minorHAnsi" w:cstheme="minorHAnsi"/>
          <w:spacing w:val="9"/>
        </w:rPr>
        <w:t xml:space="preserve"> </w:t>
      </w:r>
      <w:r w:rsidRPr="000458B3">
        <w:rPr>
          <w:rFonts w:asciiTheme="minorHAnsi" w:hAnsiTheme="minorHAnsi" w:cstheme="minorHAnsi"/>
        </w:rPr>
        <w:t>de................. mp</w:t>
      </w:r>
    </w:p>
    <w:p w:rsidR="002432CC" w:rsidRPr="000458B3" w:rsidRDefault="002432CC" w:rsidP="002432CC">
      <w:pPr>
        <w:tabs>
          <w:tab w:val="left" w:leader="dot" w:pos="5295"/>
        </w:tabs>
        <w:ind w:left="218" w:right="-66"/>
        <w:jc w:val="both"/>
        <w:rPr>
          <w:rFonts w:asciiTheme="minorHAnsi" w:hAnsiTheme="minorHAnsi" w:cstheme="minorHAnsi"/>
        </w:rPr>
      </w:pPr>
      <w:r w:rsidRPr="000458B3">
        <w:rPr>
          <w:rFonts w:asciiTheme="minorHAnsi" w:hAnsiTheme="minorHAnsi" w:cstheme="minorHAnsi"/>
        </w:rPr>
        <w:t xml:space="preserve"> (etajele .........) si spaţiu parcare</w:t>
      </w:r>
      <w:r w:rsidRPr="000458B3">
        <w:rPr>
          <w:rFonts w:asciiTheme="minorHAnsi" w:hAnsiTheme="minorHAnsi" w:cstheme="minorHAnsi"/>
          <w:spacing w:val="15"/>
        </w:rPr>
        <w:t xml:space="preserve"> </w:t>
      </w:r>
      <w:r w:rsidRPr="000458B3">
        <w:rPr>
          <w:rFonts w:asciiTheme="minorHAnsi" w:hAnsiTheme="minorHAnsi" w:cstheme="minorHAnsi"/>
        </w:rPr>
        <w:t>in suprafaţa</w:t>
      </w:r>
      <w:r w:rsidRPr="000458B3">
        <w:rPr>
          <w:rFonts w:asciiTheme="minorHAnsi" w:hAnsiTheme="minorHAnsi" w:cstheme="minorHAnsi"/>
          <w:spacing w:val="8"/>
        </w:rPr>
        <w:t xml:space="preserve"> </w:t>
      </w:r>
      <w:r w:rsidRPr="000458B3">
        <w:rPr>
          <w:rFonts w:asciiTheme="minorHAnsi" w:hAnsiTheme="minorHAnsi" w:cstheme="minorHAnsi"/>
        </w:rPr>
        <w:t>de</w:t>
      </w:r>
      <w:r w:rsidRPr="000458B3">
        <w:rPr>
          <w:rFonts w:asciiTheme="minorHAnsi" w:hAnsiTheme="minorHAnsi" w:cstheme="minorHAnsi"/>
        </w:rPr>
        <w:tab/>
        <w:t>mp, denumit</w:t>
      </w:r>
      <w:r w:rsidRPr="000458B3">
        <w:rPr>
          <w:rFonts w:asciiTheme="minorHAnsi" w:hAnsiTheme="minorHAnsi" w:cstheme="minorHAnsi"/>
          <w:spacing w:val="20"/>
        </w:rPr>
        <w:t xml:space="preserve"> </w:t>
      </w:r>
      <w:r w:rsidRPr="000458B3">
        <w:rPr>
          <w:rFonts w:asciiTheme="minorHAnsi" w:hAnsiTheme="minorHAnsi" w:cstheme="minorHAnsi"/>
        </w:rPr>
        <w:t>in continuare “spaţiul închiriat”, identificat conform schiţei ataşate ce se constituie Anexa nr.1 la prezentul contract.</w:t>
      </w:r>
    </w:p>
    <w:p w:rsidR="002432CC" w:rsidRPr="000458B3" w:rsidRDefault="002432CC" w:rsidP="002432CC">
      <w:pPr>
        <w:pStyle w:val="ListParagraph"/>
        <w:numPr>
          <w:ilvl w:val="0"/>
          <w:numId w:val="17"/>
        </w:numPr>
        <w:tabs>
          <w:tab w:val="left" w:pos="583"/>
        </w:tabs>
        <w:ind w:left="218" w:firstLine="0"/>
        <w:jc w:val="both"/>
        <w:rPr>
          <w:rFonts w:asciiTheme="minorHAnsi" w:hAnsiTheme="minorHAnsi" w:cstheme="minorHAnsi"/>
        </w:rPr>
      </w:pPr>
      <w:r w:rsidRPr="000458B3">
        <w:rPr>
          <w:rFonts w:asciiTheme="minorHAnsi" w:hAnsiTheme="minorHAnsi" w:cstheme="minorHAnsi"/>
        </w:rPr>
        <w:t>Destinaţia spaţiului închiriat este pentru desfăşurarea activității curente a Instituției Prefectului-județul Sălaj.</w:t>
      </w:r>
    </w:p>
    <w:p w:rsidR="002432CC" w:rsidRPr="000458B3" w:rsidRDefault="002432CC" w:rsidP="002432CC">
      <w:pPr>
        <w:pStyle w:val="ListParagraph"/>
        <w:numPr>
          <w:ilvl w:val="0"/>
          <w:numId w:val="17"/>
        </w:numPr>
        <w:tabs>
          <w:tab w:val="left" w:pos="552"/>
        </w:tabs>
        <w:ind w:left="218" w:firstLine="0"/>
        <w:jc w:val="both"/>
        <w:rPr>
          <w:rFonts w:asciiTheme="minorHAnsi" w:hAnsiTheme="minorHAnsi" w:cstheme="minorHAnsi"/>
        </w:rPr>
      </w:pPr>
      <w:r w:rsidRPr="000458B3">
        <w:rPr>
          <w:rFonts w:asciiTheme="minorHAnsi" w:hAnsiTheme="minorHAnsi" w:cstheme="minorHAnsi"/>
        </w:rPr>
        <w:t>Predarea/primirea spațiului cu toate dotarile aferente se va face pe bază de procese verbale încheiate separat, la începutul și sfârșitul perioadei de</w:t>
      </w:r>
      <w:r w:rsidRPr="000458B3">
        <w:rPr>
          <w:rFonts w:asciiTheme="minorHAnsi" w:hAnsiTheme="minorHAnsi" w:cstheme="minorHAnsi"/>
          <w:spacing w:val="-9"/>
        </w:rPr>
        <w:t xml:space="preserve"> </w:t>
      </w:r>
      <w:r w:rsidRPr="000458B3">
        <w:rPr>
          <w:rFonts w:asciiTheme="minorHAnsi" w:hAnsiTheme="minorHAnsi" w:cstheme="minorHAnsi"/>
        </w:rPr>
        <w:t>închiriere.</w:t>
      </w:r>
    </w:p>
    <w:p w:rsidR="002432CC" w:rsidRPr="000458B3" w:rsidRDefault="002432CC" w:rsidP="002432CC">
      <w:pPr>
        <w:pStyle w:val="ListParagraph"/>
        <w:numPr>
          <w:ilvl w:val="0"/>
          <w:numId w:val="17"/>
        </w:numPr>
        <w:tabs>
          <w:tab w:val="left" w:pos="516"/>
          <w:tab w:val="left" w:leader="dot" w:pos="2102"/>
        </w:tabs>
        <w:ind w:left="218" w:firstLine="0"/>
        <w:jc w:val="both"/>
        <w:rPr>
          <w:rFonts w:asciiTheme="minorHAnsi" w:hAnsiTheme="minorHAnsi" w:cstheme="minorHAnsi"/>
        </w:rPr>
      </w:pPr>
      <w:r w:rsidRPr="000458B3">
        <w:rPr>
          <w:rFonts w:asciiTheme="minorHAnsi" w:hAnsiTheme="minorHAnsi" w:cstheme="minorHAnsi"/>
        </w:rPr>
        <w:t xml:space="preserve">Spaţiul închiriat, cu toate dotările aferente, se preia pe baza de proces verbal de predare – primire </w:t>
      </w:r>
    </w:p>
    <w:p w:rsidR="002432CC" w:rsidRPr="000458B3" w:rsidRDefault="002432CC" w:rsidP="002432CC">
      <w:pPr>
        <w:pStyle w:val="ListParagraph"/>
        <w:numPr>
          <w:ilvl w:val="0"/>
          <w:numId w:val="17"/>
        </w:numPr>
        <w:tabs>
          <w:tab w:val="left" w:pos="514"/>
        </w:tabs>
        <w:ind w:left="218" w:firstLine="0"/>
        <w:jc w:val="both"/>
        <w:rPr>
          <w:rFonts w:asciiTheme="minorHAnsi" w:hAnsiTheme="minorHAnsi" w:cstheme="minorHAnsi"/>
        </w:rPr>
      </w:pPr>
      <w:r w:rsidRPr="000458B3">
        <w:rPr>
          <w:rFonts w:asciiTheme="minorHAnsi" w:hAnsiTheme="minorHAnsi" w:cstheme="minorHAnsi"/>
        </w:rPr>
        <w:t>Procesul verbal se va întocmi dacă sunt realizate toate dotările și amenajările din caietul de sarcini și oferta</w:t>
      </w:r>
      <w:r w:rsidRPr="000458B3">
        <w:rPr>
          <w:rFonts w:asciiTheme="minorHAnsi" w:hAnsiTheme="minorHAnsi" w:cstheme="minorHAnsi"/>
          <w:spacing w:val="-1"/>
        </w:rPr>
        <w:t xml:space="preserve"> </w:t>
      </w:r>
      <w:r w:rsidRPr="000458B3">
        <w:rPr>
          <w:rFonts w:asciiTheme="minorHAnsi" w:hAnsiTheme="minorHAnsi" w:cstheme="minorHAnsi"/>
        </w:rPr>
        <w:t>tehnică.</w:t>
      </w:r>
    </w:p>
    <w:p w:rsidR="002432CC" w:rsidRPr="000458B3" w:rsidRDefault="002432CC" w:rsidP="002432CC">
      <w:pPr>
        <w:pStyle w:val="ListParagraph"/>
        <w:numPr>
          <w:ilvl w:val="0"/>
          <w:numId w:val="17"/>
        </w:numPr>
        <w:tabs>
          <w:tab w:val="left" w:pos="559"/>
        </w:tabs>
        <w:ind w:left="218" w:firstLine="0"/>
        <w:jc w:val="both"/>
        <w:rPr>
          <w:rFonts w:asciiTheme="minorHAnsi" w:hAnsiTheme="minorHAnsi" w:cstheme="minorHAnsi"/>
        </w:rPr>
      </w:pPr>
      <w:r w:rsidRPr="000458B3">
        <w:rPr>
          <w:rFonts w:asciiTheme="minorHAnsi" w:hAnsiTheme="minorHAnsi" w:cstheme="minorHAnsi"/>
        </w:rPr>
        <w:t>Pentru perioada cuprinsă între data semnării contractului și darea efectivă în folosință (data semnării procesului verbal de predare primire) nu se plătește</w:t>
      </w:r>
      <w:r w:rsidRPr="000458B3">
        <w:rPr>
          <w:rFonts w:asciiTheme="minorHAnsi" w:hAnsiTheme="minorHAnsi" w:cstheme="minorHAnsi"/>
          <w:spacing w:val="-11"/>
        </w:rPr>
        <w:t xml:space="preserve"> </w:t>
      </w:r>
      <w:r w:rsidRPr="000458B3">
        <w:rPr>
          <w:rFonts w:asciiTheme="minorHAnsi" w:hAnsiTheme="minorHAnsi" w:cstheme="minorHAnsi"/>
        </w:rPr>
        <w:t>chirie.</w:t>
      </w:r>
    </w:p>
    <w:p w:rsidR="002432CC" w:rsidRPr="000458B3" w:rsidRDefault="002432CC" w:rsidP="002432CC">
      <w:pPr>
        <w:ind w:left="218"/>
        <w:jc w:val="both"/>
        <w:rPr>
          <w:rFonts w:asciiTheme="minorHAnsi" w:hAnsiTheme="minorHAnsi" w:cstheme="minorHAnsi"/>
        </w:rPr>
      </w:pPr>
      <w:r w:rsidRPr="000458B3">
        <w:rPr>
          <w:rFonts w:asciiTheme="minorHAnsi" w:hAnsiTheme="minorHAnsi" w:cstheme="minorHAnsi"/>
        </w:rPr>
        <w:t>(</w:t>
      </w:r>
      <w:r>
        <w:rPr>
          <w:rFonts w:asciiTheme="minorHAnsi" w:hAnsiTheme="minorHAnsi" w:cstheme="minorHAnsi"/>
        </w:rPr>
        <w:t>7</w:t>
      </w:r>
      <w:r w:rsidRPr="000458B3">
        <w:rPr>
          <w:rFonts w:asciiTheme="minorHAnsi" w:hAnsiTheme="minorHAnsi" w:cstheme="minorHAnsi"/>
        </w:rPr>
        <w:t>) Achiziţia este iniţiată sub incidenţa prezentei clauze suspensive, în sensul că încheierea contractului de închiriere este condiționată de alocarea creditelor bugetare cu această destinație, semnarea contractului făcându-se cu respectarea dispozițiilor referitoare la angajarea cheltuielilor din bugetele care intră sub incidența legislației privind finanțele publice.</w:t>
      </w:r>
    </w:p>
    <w:p w:rsidR="002432CC" w:rsidRPr="000458B3" w:rsidRDefault="002432CC" w:rsidP="002432CC">
      <w:pPr>
        <w:ind w:left="142"/>
        <w:jc w:val="both"/>
        <w:rPr>
          <w:rFonts w:asciiTheme="minorHAnsi" w:hAnsiTheme="minorHAnsi" w:cstheme="minorHAnsi"/>
        </w:rPr>
      </w:pPr>
      <w:r>
        <w:rPr>
          <w:rFonts w:asciiTheme="minorHAnsi" w:hAnsiTheme="minorHAnsi" w:cstheme="minorHAnsi"/>
        </w:rPr>
        <w:t xml:space="preserve"> (8</w:t>
      </w:r>
      <w:r w:rsidRPr="000458B3">
        <w:rPr>
          <w:rFonts w:asciiTheme="minorHAnsi" w:hAnsiTheme="minorHAnsi" w:cstheme="minorHAnsi"/>
        </w:rPr>
        <w:t xml:space="preserve">) În cazul neîndeplinirii conditiei suspensive, respectiv în cazul în care indiferent de motive, creditele   bugetare nu vor fi alocate, Locatarul, după primirea notificării cu privire la neacordarea </w:t>
      </w:r>
      <w:r>
        <w:rPr>
          <w:rFonts w:asciiTheme="minorHAnsi" w:hAnsiTheme="minorHAnsi" w:cstheme="minorHAnsi"/>
        </w:rPr>
        <w:t>creditelor bugetare</w:t>
      </w:r>
      <w:r w:rsidRPr="000458B3">
        <w:rPr>
          <w:rFonts w:asciiTheme="minorHAnsi" w:hAnsiTheme="minorHAnsi" w:cstheme="minorHAnsi"/>
        </w:rPr>
        <w:t>, își rezervă dreptul de a anula procedura de atribuire, fiind imposibilă încheierea contractului de achiziție publică.</w:t>
      </w:r>
    </w:p>
    <w:p w:rsidR="002432CC" w:rsidRPr="000458B3" w:rsidRDefault="002432CC" w:rsidP="002432CC">
      <w:pPr>
        <w:ind w:left="142"/>
        <w:rPr>
          <w:rFonts w:asciiTheme="minorHAnsi" w:hAnsiTheme="minorHAnsi" w:cstheme="minorHAnsi"/>
        </w:rPr>
      </w:pPr>
    </w:p>
    <w:p w:rsidR="002432CC" w:rsidRPr="000458B3" w:rsidRDefault="002432CC" w:rsidP="002432CC">
      <w:pPr>
        <w:ind w:left="142" w:right="-66"/>
        <w:rPr>
          <w:rFonts w:asciiTheme="minorHAnsi" w:hAnsiTheme="minorHAnsi" w:cstheme="minorHAnsi"/>
          <w:b/>
        </w:rPr>
      </w:pPr>
      <w:r w:rsidRPr="000458B3">
        <w:rPr>
          <w:rFonts w:asciiTheme="minorHAnsi" w:hAnsiTheme="minorHAnsi" w:cstheme="minorHAnsi"/>
          <w:b/>
        </w:rPr>
        <w:t>Art. 2. Durata contractului</w:t>
      </w:r>
    </w:p>
    <w:p w:rsidR="002432CC" w:rsidRPr="000458B3" w:rsidRDefault="002432CC" w:rsidP="002432CC">
      <w:pPr>
        <w:pStyle w:val="ListParagraph"/>
        <w:numPr>
          <w:ilvl w:val="0"/>
          <w:numId w:val="16"/>
        </w:numPr>
        <w:tabs>
          <w:tab w:val="left" w:pos="540"/>
        </w:tabs>
        <w:spacing w:line="276" w:lineRule="auto"/>
        <w:ind w:right="-66" w:firstLine="0"/>
        <w:jc w:val="both"/>
        <w:rPr>
          <w:rFonts w:asciiTheme="minorHAnsi" w:hAnsiTheme="minorHAnsi" w:cstheme="minorHAnsi"/>
        </w:rPr>
      </w:pPr>
      <w:r w:rsidRPr="000458B3">
        <w:rPr>
          <w:rFonts w:asciiTheme="minorHAnsi" w:hAnsiTheme="minorHAnsi" w:cstheme="minorHAnsi"/>
        </w:rPr>
        <w:t xml:space="preserve">Durata prezentului contract de închiriere este de 24 de luni de la data dării </w:t>
      </w:r>
      <w:r>
        <w:rPr>
          <w:rFonts w:asciiTheme="minorHAnsi" w:hAnsiTheme="minorHAnsi" w:cstheme="minorHAnsi"/>
        </w:rPr>
        <w:t xml:space="preserve">efective </w:t>
      </w:r>
      <w:r w:rsidRPr="000458B3">
        <w:rPr>
          <w:rFonts w:asciiTheme="minorHAnsi" w:hAnsiTheme="minorHAnsi" w:cstheme="minorHAnsi"/>
        </w:rPr>
        <w:t xml:space="preserve">în folosință a spațiilor </w:t>
      </w:r>
      <w:r>
        <w:rPr>
          <w:rFonts w:asciiTheme="minorHAnsi" w:hAnsiTheme="minorHAnsi" w:cstheme="minorHAnsi"/>
        </w:rPr>
        <w:t xml:space="preserve">          (</w:t>
      </w:r>
      <w:r w:rsidRPr="000458B3">
        <w:rPr>
          <w:rFonts w:asciiTheme="minorHAnsi" w:hAnsiTheme="minorHAnsi" w:cstheme="minorHAnsi"/>
        </w:rPr>
        <w:t xml:space="preserve">data semnării procesului verbal de predare primire) cu posibilitatea prelungirii prin act adițional, în aceleași </w:t>
      </w:r>
      <w:r w:rsidRPr="000458B3">
        <w:rPr>
          <w:rFonts w:asciiTheme="minorHAnsi" w:hAnsiTheme="minorHAnsi" w:cstheme="minorHAnsi"/>
        </w:rPr>
        <w:lastRenderedPageBreak/>
        <w:t>condiții contractuale.</w:t>
      </w:r>
    </w:p>
    <w:p w:rsidR="002432CC" w:rsidRPr="000458B3" w:rsidRDefault="002432CC" w:rsidP="002432CC">
      <w:pPr>
        <w:pStyle w:val="ListParagraph"/>
        <w:numPr>
          <w:ilvl w:val="0"/>
          <w:numId w:val="16"/>
        </w:numPr>
        <w:tabs>
          <w:tab w:val="left" w:pos="528"/>
        </w:tabs>
        <w:ind w:right="-66" w:firstLine="0"/>
        <w:jc w:val="both"/>
        <w:rPr>
          <w:rFonts w:asciiTheme="minorHAnsi" w:hAnsiTheme="minorHAnsi" w:cstheme="minorHAnsi"/>
        </w:rPr>
      </w:pPr>
      <w:r w:rsidRPr="000458B3">
        <w:rPr>
          <w:rFonts w:asciiTheme="minorHAnsi" w:hAnsiTheme="minorHAnsi" w:cstheme="minorHAnsi"/>
        </w:rPr>
        <w:t xml:space="preserve"> Locatarul va notifica intenţia de prelungire a contractului de închiriere, în scris, cu cel </w:t>
      </w:r>
      <w:r w:rsidRPr="000458B3">
        <w:rPr>
          <w:rFonts w:asciiTheme="minorHAnsi" w:hAnsiTheme="minorHAnsi" w:cstheme="minorHAnsi"/>
          <w:color w:val="000000" w:themeColor="text1"/>
        </w:rPr>
        <w:t xml:space="preserve">puţin 30 de zile </w:t>
      </w:r>
      <w:r w:rsidRPr="000458B3">
        <w:rPr>
          <w:rFonts w:asciiTheme="minorHAnsi" w:hAnsiTheme="minorHAnsi" w:cstheme="minorHAnsi"/>
        </w:rPr>
        <w:t>înainte de expirarea duratei de</w:t>
      </w:r>
      <w:r w:rsidRPr="000458B3">
        <w:rPr>
          <w:rFonts w:asciiTheme="minorHAnsi" w:hAnsiTheme="minorHAnsi" w:cstheme="minorHAnsi"/>
          <w:spacing w:val="-2"/>
        </w:rPr>
        <w:t xml:space="preserve"> </w:t>
      </w:r>
      <w:r w:rsidRPr="000458B3">
        <w:rPr>
          <w:rFonts w:asciiTheme="minorHAnsi" w:hAnsiTheme="minorHAnsi" w:cstheme="minorHAnsi"/>
        </w:rPr>
        <w:t xml:space="preserve">închiriere. </w:t>
      </w:r>
    </w:p>
    <w:p w:rsidR="002432CC" w:rsidRPr="000458B3" w:rsidRDefault="002432CC" w:rsidP="002432CC">
      <w:pPr>
        <w:pStyle w:val="BodyText"/>
        <w:spacing w:before="1"/>
        <w:ind w:right="-66"/>
        <w:rPr>
          <w:rFonts w:asciiTheme="minorHAnsi" w:hAnsiTheme="minorHAnsi" w:cstheme="minorHAnsi"/>
        </w:rPr>
      </w:pPr>
    </w:p>
    <w:p w:rsidR="002432CC" w:rsidRPr="000458B3" w:rsidRDefault="002432CC" w:rsidP="002432CC">
      <w:pPr>
        <w:ind w:left="218" w:right="-66"/>
        <w:jc w:val="both"/>
        <w:rPr>
          <w:rFonts w:asciiTheme="minorHAnsi" w:hAnsiTheme="minorHAnsi" w:cstheme="minorHAnsi"/>
          <w:b/>
        </w:rPr>
      </w:pPr>
      <w:r w:rsidRPr="000458B3">
        <w:rPr>
          <w:rFonts w:asciiTheme="minorHAnsi" w:hAnsiTheme="minorHAnsi" w:cstheme="minorHAnsi"/>
          <w:b/>
        </w:rPr>
        <w:t>Art. 3. Preţul contractului si modalităţi de plata</w:t>
      </w:r>
    </w:p>
    <w:p w:rsidR="002432CC" w:rsidRPr="000458B3" w:rsidRDefault="002432CC" w:rsidP="002432CC">
      <w:pPr>
        <w:ind w:left="218" w:right="-66"/>
        <w:jc w:val="both"/>
        <w:rPr>
          <w:rFonts w:asciiTheme="minorHAnsi" w:hAnsiTheme="minorHAnsi" w:cstheme="minorHAnsi"/>
          <w:b/>
        </w:rPr>
      </w:pPr>
    </w:p>
    <w:p w:rsidR="002432CC" w:rsidRPr="000458B3" w:rsidRDefault="002432CC" w:rsidP="002432CC">
      <w:pPr>
        <w:pStyle w:val="ListParagraph"/>
        <w:numPr>
          <w:ilvl w:val="0"/>
          <w:numId w:val="15"/>
        </w:numPr>
        <w:tabs>
          <w:tab w:val="left" w:pos="519"/>
        </w:tabs>
        <w:ind w:right="-66" w:firstLine="0"/>
        <w:jc w:val="both"/>
        <w:rPr>
          <w:rFonts w:asciiTheme="minorHAnsi" w:hAnsiTheme="minorHAnsi" w:cstheme="minorHAnsi"/>
          <w:b/>
        </w:rPr>
      </w:pPr>
      <w:r>
        <w:rPr>
          <w:rFonts w:asciiTheme="minorHAnsi" w:hAnsiTheme="minorHAnsi" w:cstheme="minorHAnsi"/>
        </w:rPr>
        <w:t>Prețul contractului</w:t>
      </w:r>
      <w:r w:rsidRPr="000458B3">
        <w:rPr>
          <w:rFonts w:asciiTheme="minorHAnsi" w:hAnsiTheme="minorHAnsi" w:cstheme="minorHAnsi"/>
        </w:rPr>
        <w:t xml:space="preserve"> este de </w:t>
      </w:r>
      <w:r w:rsidRPr="000458B3">
        <w:rPr>
          <w:rFonts w:asciiTheme="minorHAnsi" w:hAnsiTheme="minorHAnsi" w:cstheme="minorHAnsi"/>
          <w:spacing w:val="25"/>
        </w:rPr>
        <w:t xml:space="preserve"> </w:t>
      </w:r>
      <w:r w:rsidRPr="000458B3">
        <w:rPr>
          <w:rFonts w:asciiTheme="minorHAnsi" w:hAnsiTheme="minorHAnsi" w:cstheme="minorHAnsi"/>
        </w:rPr>
        <w:t xml:space="preserve">.......................... </w:t>
      </w:r>
      <w:r>
        <w:rPr>
          <w:rFonts w:asciiTheme="minorHAnsi" w:hAnsiTheme="minorHAnsi" w:cstheme="minorHAnsi"/>
        </w:rPr>
        <w:t>euro</w:t>
      </w:r>
      <w:r w:rsidRPr="000458B3">
        <w:rPr>
          <w:rFonts w:asciiTheme="minorHAnsi" w:hAnsiTheme="minorHAnsi" w:cstheme="minorHAnsi"/>
        </w:rPr>
        <w:t>/lună fără TVA</w:t>
      </w:r>
      <w:r w:rsidRPr="000458B3">
        <w:rPr>
          <w:rFonts w:asciiTheme="minorHAnsi" w:hAnsiTheme="minorHAnsi" w:cstheme="minorHAnsi"/>
          <w:b/>
        </w:rPr>
        <w:t>.</w:t>
      </w:r>
    </w:p>
    <w:p w:rsidR="002432CC" w:rsidRPr="000458B3" w:rsidRDefault="002432CC" w:rsidP="002432CC">
      <w:pPr>
        <w:pStyle w:val="ListParagraph"/>
        <w:numPr>
          <w:ilvl w:val="0"/>
          <w:numId w:val="15"/>
        </w:numPr>
        <w:tabs>
          <w:tab w:val="left" w:pos="524"/>
        </w:tabs>
        <w:ind w:right="-306" w:firstLine="0"/>
        <w:jc w:val="both"/>
        <w:rPr>
          <w:rFonts w:asciiTheme="minorHAnsi" w:hAnsiTheme="minorHAnsi" w:cstheme="minorHAnsi"/>
        </w:rPr>
      </w:pPr>
      <w:r w:rsidRPr="000458B3">
        <w:rPr>
          <w:rFonts w:asciiTheme="minorHAnsi" w:hAnsiTheme="minorHAnsi" w:cstheme="minorHAnsi"/>
        </w:rPr>
        <w:t>Plata se va efectua lunar, în baza facturii fiscale emise, în lei, la cursul de schimb oficial al BNR în ultima zi a lunii pentru care se efectuează plata, în termen de maxim 30 de zile de la data recepției</w:t>
      </w:r>
      <w:r w:rsidRPr="000458B3">
        <w:rPr>
          <w:rFonts w:asciiTheme="minorHAnsi" w:hAnsiTheme="minorHAnsi" w:cstheme="minorHAnsi"/>
          <w:spacing w:val="-5"/>
        </w:rPr>
        <w:t xml:space="preserve"> </w:t>
      </w:r>
      <w:r w:rsidRPr="000458B3">
        <w:rPr>
          <w:rFonts w:asciiTheme="minorHAnsi" w:hAnsiTheme="minorHAnsi" w:cstheme="minorHAnsi"/>
        </w:rPr>
        <w:t>facturii fiscale.</w:t>
      </w:r>
    </w:p>
    <w:p w:rsidR="002432CC" w:rsidRPr="000458B3" w:rsidRDefault="002432CC" w:rsidP="002432CC">
      <w:pPr>
        <w:pStyle w:val="ListParagraph"/>
        <w:numPr>
          <w:ilvl w:val="0"/>
          <w:numId w:val="15"/>
        </w:numPr>
        <w:tabs>
          <w:tab w:val="left" w:pos="593"/>
        </w:tabs>
        <w:ind w:right="-164" w:firstLine="50"/>
        <w:jc w:val="both"/>
        <w:rPr>
          <w:rFonts w:asciiTheme="minorHAnsi" w:hAnsiTheme="minorHAnsi" w:cstheme="minorHAnsi"/>
        </w:rPr>
      </w:pPr>
      <w:r w:rsidRPr="000458B3">
        <w:rPr>
          <w:rFonts w:asciiTheme="minorHAnsi" w:hAnsiTheme="minorHAnsi" w:cstheme="minorHAnsi"/>
        </w:rPr>
        <w:t>Pe întreaga perioadă a contractului de închiriere preţul total lunar nu va putea fi majorat sau indexat.</w:t>
      </w:r>
    </w:p>
    <w:p w:rsidR="002432CC" w:rsidRPr="000458B3" w:rsidRDefault="002432CC" w:rsidP="002432CC">
      <w:pPr>
        <w:pStyle w:val="ListParagraph"/>
        <w:numPr>
          <w:ilvl w:val="0"/>
          <w:numId w:val="15"/>
        </w:numPr>
        <w:tabs>
          <w:tab w:val="left" w:pos="514"/>
        </w:tabs>
        <w:ind w:left="513" w:right="-22" w:hanging="296"/>
        <w:jc w:val="both"/>
        <w:rPr>
          <w:rFonts w:asciiTheme="minorHAnsi" w:hAnsiTheme="minorHAnsi" w:cstheme="minorHAnsi"/>
        </w:rPr>
      </w:pPr>
      <w:r w:rsidRPr="000458B3">
        <w:rPr>
          <w:rFonts w:asciiTheme="minorHAnsi" w:hAnsiTheme="minorHAnsi" w:cstheme="minorHAnsi"/>
        </w:rPr>
        <w:t>Prețul contractului</w:t>
      </w:r>
      <w:r w:rsidRPr="000458B3">
        <w:rPr>
          <w:rFonts w:asciiTheme="minorHAnsi" w:hAnsiTheme="minorHAnsi" w:cstheme="minorHAnsi"/>
          <w:spacing w:val="-1"/>
        </w:rPr>
        <w:t xml:space="preserve"> </w:t>
      </w:r>
      <w:r w:rsidRPr="000458B3">
        <w:rPr>
          <w:rFonts w:asciiTheme="minorHAnsi" w:hAnsiTheme="minorHAnsi" w:cstheme="minorHAnsi"/>
        </w:rPr>
        <w:t>include:</w:t>
      </w:r>
    </w:p>
    <w:p w:rsidR="002432CC" w:rsidRPr="000458B3" w:rsidRDefault="002432CC" w:rsidP="002432CC">
      <w:pPr>
        <w:pStyle w:val="ListParagraph"/>
        <w:tabs>
          <w:tab w:val="left" w:pos="593"/>
        </w:tabs>
        <w:ind w:left="268" w:right="-164"/>
        <w:rPr>
          <w:rFonts w:asciiTheme="minorHAnsi" w:hAnsiTheme="minorHAnsi" w:cstheme="minorHAnsi"/>
        </w:rPr>
      </w:pPr>
      <w:r w:rsidRPr="000458B3">
        <w:rPr>
          <w:rFonts w:asciiTheme="minorHAnsi" w:hAnsiTheme="minorHAnsi" w:cstheme="minorHAnsi"/>
        </w:rPr>
        <w:t xml:space="preserve">I. Costul lunar al chiriei, in euro, exclusiv TVA care include chiria spațiului si costurile aferente utilitatilor: energie electrica, termică, climatizare, apa, canal, gunoi menajer, </w:t>
      </w:r>
      <w:r>
        <w:rPr>
          <w:rFonts w:asciiTheme="minorHAnsi" w:hAnsiTheme="minorHAnsi" w:cstheme="minorHAnsi"/>
        </w:rPr>
        <w:t>asigurarea</w:t>
      </w:r>
      <w:r w:rsidRPr="002432CC">
        <w:rPr>
          <w:rFonts w:asciiTheme="minorHAnsi" w:hAnsiTheme="minorHAnsi" w:cstheme="minorHAnsi"/>
        </w:rPr>
        <w:t xml:space="preserve"> curatenie</w:t>
      </w:r>
      <w:r>
        <w:rPr>
          <w:rFonts w:asciiTheme="minorHAnsi" w:hAnsiTheme="minorHAnsi" w:cstheme="minorHAnsi"/>
        </w:rPr>
        <w:t>i în</w:t>
      </w:r>
      <w:r w:rsidRPr="002432CC">
        <w:rPr>
          <w:rFonts w:asciiTheme="minorHAnsi" w:hAnsiTheme="minorHAnsi" w:cstheme="minorHAnsi"/>
        </w:rPr>
        <w:t xml:space="preserve"> spatii</w:t>
      </w:r>
      <w:r>
        <w:rPr>
          <w:rFonts w:asciiTheme="minorHAnsi" w:hAnsiTheme="minorHAnsi" w:cstheme="minorHAnsi"/>
        </w:rPr>
        <w:t>le</w:t>
      </w:r>
      <w:r w:rsidRPr="002432CC">
        <w:rPr>
          <w:rFonts w:asciiTheme="minorHAnsi" w:hAnsiTheme="minorHAnsi" w:cstheme="minorHAnsi"/>
        </w:rPr>
        <w:t xml:space="preserve"> comune/cai de acces, cu exceptia cazului in care cladirea este inchiriata in totalitate</w:t>
      </w:r>
      <w:r w:rsidRPr="000458B3">
        <w:rPr>
          <w:rFonts w:asciiTheme="minorHAnsi" w:hAnsiTheme="minorHAnsi" w:cstheme="minorHAnsi"/>
        </w:rPr>
        <w:t>.</w:t>
      </w:r>
    </w:p>
    <w:p w:rsidR="002432CC" w:rsidRPr="000458B3" w:rsidRDefault="002432CC" w:rsidP="002432CC">
      <w:pPr>
        <w:pStyle w:val="ListParagraph"/>
        <w:tabs>
          <w:tab w:val="left" w:pos="593"/>
        </w:tabs>
        <w:ind w:left="268" w:right="-164"/>
        <w:rPr>
          <w:rFonts w:asciiTheme="minorHAnsi" w:hAnsiTheme="minorHAnsi" w:cstheme="minorHAnsi"/>
        </w:rPr>
      </w:pPr>
      <w:r w:rsidRPr="000458B3">
        <w:rPr>
          <w:rFonts w:asciiTheme="minorHAnsi" w:hAnsiTheme="minorHAnsi" w:cstheme="minorHAnsi"/>
        </w:rPr>
        <w:t>și</w:t>
      </w:r>
    </w:p>
    <w:p w:rsidR="002432CC" w:rsidRPr="000458B3" w:rsidRDefault="002432CC" w:rsidP="002432CC">
      <w:pPr>
        <w:pStyle w:val="ListParagraph"/>
        <w:tabs>
          <w:tab w:val="left" w:pos="593"/>
        </w:tabs>
        <w:ind w:left="268" w:right="-164"/>
        <w:rPr>
          <w:rFonts w:asciiTheme="minorHAnsi" w:hAnsiTheme="minorHAnsi" w:cstheme="minorHAnsi"/>
        </w:rPr>
      </w:pPr>
      <w:r w:rsidRPr="000458B3">
        <w:rPr>
          <w:rFonts w:asciiTheme="minorHAnsi" w:hAnsiTheme="minorHAnsi" w:cstheme="minorHAnsi"/>
        </w:rPr>
        <w:t>II. Costurile fixe, in euro, exclusiv TVA care reprezintă cheltuieli</w:t>
      </w:r>
      <w:r>
        <w:rPr>
          <w:rFonts w:asciiTheme="minorHAnsi" w:hAnsiTheme="minorHAnsi" w:cstheme="minorHAnsi"/>
        </w:rPr>
        <w:t xml:space="preserve"> inițiale</w:t>
      </w:r>
      <w:r w:rsidRPr="000458B3">
        <w:rPr>
          <w:rFonts w:asciiTheme="minorHAnsi" w:hAnsiTheme="minorHAnsi" w:cstheme="minorHAnsi"/>
        </w:rPr>
        <w:t xml:space="preserve"> cu amenajarea si compartimentarea spațiului de birouri, sălii de ședință, a spatiilor aferente serverelor, circuitele de curenți slabi (date+voce</w:t>
      </w:r>
      <w:r>
        <w:rPr>
          <w:rFonts w:asciiTheme="minorHAnsi" w:hAnsiTheme="minorHAnsi" w:cstheme="minorHAnsi"/>
        </w:rPr>
        <w:t>), sistem de supraveghere video, repartizate lunar.</w:t>
      </w:r>
    </w:p>
    <w:p w:rsidR="002432CC" w:rsidRPr="000458B3" w:rsidRDefault="002432CC" w:rsidP="002432CC">
      <w:pPr>
        <w:pStyle w:val="ListParagraph"/>
        <w:numPr>
          <w:ilvl w:val="0"/>
          <w:numId w:val="15"/>
        </w:numPr>
        <w:tabs>
          <w:tab w:val="left" w:pos="593"/>
        </w:tabs>
        <w:ind w:right="-164" w:firstLine="50"/>
        <w:jc w:val="both"/>
        <w:rPr>
          <w:rFonts w:asciiTheme="minorHAnsi" w:hAnsiTheme="minorHAnsi" w:cstheme="minorHAnsi"/>
        </w:rPr>
      </w:pPr>
      <w:r>
        <w:rPr>
          <w:rFonts w:asciiTheme="minorHAnsi" w:hAnsiTheme="minorHAnsi" w:cstheme="minorHAnsi"/>
        </w:rPr>
        <w:t xml:space="preserve">Prețul contractului prevăzut la ali.(1) </w:t>
      </w:r>
      <w:r w:rsidRPr="000458B3">
        <w:rPr>
          <w:rFonts w:asciiTheme="minorHAnsi" w:hAnsiTheme="minorHAnsi" w:cstheme="minorHAnsi"/>
        </w:rPr>
        <w:t>reprezint</w:t>
      </w:r>
      <w:r>
        <w:rPr>
          <w:rFonts w:asciiTheme="minorHAnsi" w:hAnsiTheme="minorHAnsi" w:cstheme="minorHAnsi"/>
        </w:rPr>
        <w:t>ă</w:t>
      </w:r>
      <w:r w:rsidRPr="000458B3">
        <w:rPr>
          <w:rFonts w:asciiTheme="minorHAnsi" w:hAnsiTheme="minorHAnsi" w:cstheme="minorHAnsi"/>
        </w:rPr>
        <w:t xml:space="preserve"> un pret maximal aplicabil pe toata durata de valabilitate a contractului.</w:t>
      </w:r>
    </w:p>
    <w:p w:rsidR="002432CC" w:rsidRPr="000458B3" w:rsidRDefault="002432CC" w:rsidP="002432CC">
      <w:pPr>
        <w:pStyle w:val="ListParagraph"/>
        <w:numPr>
          <w:ilvl w:val="0"/>
          <w:numId w:val="15"/>
        </w:numPr>
        <w:tabs>
          <w:tab w:val="left" w:pos="593"/>
        </w:tabs>
        <w:ind w:right="-164" w:firstLine="50"/>
        <w:jc w:val="both"/>
        <w:rPr>
          <w:rFonts w:asciiTheme="minorHAnsi" w:hAnsiTheme="minorHAnsi" w:cstheme="minorHAnsi"/>
        </w:rPr>
      </w:pPr>
      <w:r w:rsidRPr="000458B3">
        <w:rPr>
          <w:rFonts w:asciiTheme="minorHAnsi" w:hAnsiTheme="minorHAnsi" w:cstheme="minorHAnsi"/>
        </w:rPr>
        <w:t>Locatarul nu va plăti chirie în avans și nicio sumă în afara prețului total lunar.</w:t>
      </w:r>
    </w:p>
    <w:p w:rsidR="002432CC" w:rsidRPr="000458B3" w:rsidRDefault="002432CC" w:rsidP="002432CC">
      <w:pPr>
        <w:pStyle w:val="ListParagraph"/>
        <w:numPr>
          <w:ilvl w:val="0"/>
          <w:numId w:val="15"/>
        </w:numPr>
        <w:tabs>
          <w:tab w:val="left" w:pos="593"/>
        </w:tabs>
        <w:ind w:right="-164" w:firstLine="50"/>
        <w:jc w:val="both"/>
        <w:rPr>
          <w:rFonts w:asciiTheme="minorHAnsi" w:hAnsiTheme="minorHAnsi" w:cstheme="minorHAnsi"/>
        </w:rPr>
      </w:pPr>
      <w:r w:rsidRPr="000458B3">
        <w:rPr>
          <w:rFonts w:asciiTheme="minorHAnsi" w:hAnsiTheme="minorHAnsi" w:cstheme="minorHAnsi"/>
        </w:rPr>
        <w:t>Pentru serviciile de curățenie Instituția Prefectului-Județul Sălaj va încheia propriile contracte</w:t>
      </w:r>
      <w:r>
        <w:rPr>
          <w:rFonts w:asciiTheme="minorHAnsi" w:hAnsiTheme="minorHAnsi" w:cstheme="minorHAnsi"/>
        </w:rPr>
        <w:t xml:space="preserve"> în spațiile în care își desfășoară activitatea</w:t>
      </w:r>
      <w:r w:rsidRPr="000458B3">
        <w:rPr>
          <w:rFonts w:asciiTheme="minorHAnsi" w:hAnsiTheme="minorHAnsi" w:cstheme="minorHAnsi"/>
        </w:rPr>
        <w:t>.</w:t>
      </w:r>
    </w:p>
    <w:p w:rsidR="002432CC" w:rsidRPr="000458B3" w:rsidRDefault="002432CC" w:rsidP="002432CC">
      <w:pPr>
        <w:spacing w:before="195"/>
        <w:ind w:left="216" w:right="-22"/>
        <w:jc w:val="both"/>
        <w:rPr>
          <w:rFonts w:asciiTheme="minorHAnsi" w:hAnsiTheme="minorHAnsi" w:cstheme="minorHAnsi"/>
          <w:b/>
        </w:rPr>
      </w:pPr>
      <w:r w:rsidRPr="000458B3">
        <w:rPr>
          <w:rFonts w:asciiTheme="minorHAnsi" w:hAnsiTheme="minorHAnsi" w:cstheme="minorHAnsi"/>
          <w:b/>
        </w:rPr>
        <w:t>Art. 4. Obligaţiile părţilor</w:t>
      </w:r>
    </w:p>
    <w:p w:rsidR="002432CC" w:rsidRPr="000458B3" w:rsidRDefault="002432CC" w:rsidP="002432CC">
      <w:pPr>
        <w:ind w:left="216" w:right="-22"/>
        <w:jc w:val="both"/>
        <w:rPr>
          <w:rFonts w:asciiTheme="minorHAnsi" w:hAnsiTheme="minorHAnsi" w:cstheme="minorHAnsi"/>
          <w:b/>
        </w:rPr>
      </w:pPr>
      <w:r w:rsidRPr="000458B3">
        <w:rPr>
          <w:rFonts w:asciiTheme="minorHAnsi" w:hAnsiTheme="minorHAnsi" w:cstheme="minorHAnsi"/>
          <w:b/>
        </w:rPr>
        <w:t>4.1. Obligaţiile locatorului</w:t>
      </w:r>
    </w:p>
    <w:p w:rsidR="002432CC" w:rsidRPr="000458B3" w:rsidRDefault="002432CC" w:rsidP="002432CC">
      <w:pPr>
        <w:pStyle w:val="ListParagraph"/>
        <w:numPr>
          <w:ilvl w:val="0"/>
          <w:numId w:val="13"/>
        </w:numPr>
        <w:tabs>
          <w:tab w:val="left" w:pos="582"/>
        </w:tabs>
        <w:ind w:right="-22" w:firstLine="0"/>
        <w:jc w:val="both"/>
        <w:rPr>
          <w:rFonts w:asciiTheme="minorHAnsi" w:hAnsiTheme="minorHAnsi" w:cstheme="minorHAnsi"/>
        </w:rPr>
      </w:pPr>
      <w:r w:rsidRPr="000458B3">
        <w:rPr>
          <w:rFonts w:asciiTheme="minorHAnsi" w:hAnsiTheme="minorHAnsi" w:cstheme="minorHAnsi"/>
        </w:rPr>
        <w:t>Să asigure Locatarul de folosinţa netulburată si utilă a spaţiului închiriat pe toată durata contractului.</w:t>
      </w:r>
    </w:p>
    <w:p w:rsidR="002432CC" w:rsidRPr="000458B3" w:rsidRDefault="002432CC" w:rsidP="002432CC">
      <w:pPr>
        <w:pStyle w:val="ListParagraph"/>
        <w:numPr>
          <w:ilvl w:val="0"/>
          <w:numId w:val="13"/>
        </w:numPr>
        <w:tabs>
          <w:tab w:val="left" w:pos="558"/>
        </w:tabs>
        <w:spacing w:before="1"/>
        <w:ind w:left="217" w:right="-22" w:hanging="1"/>
        <w:jc w:val="both"/>
        <w:rPr>
          <w:rFonts w:asciiTheme="minorHAnsi" w:hAnsiTheme="minorHAnsi" w:cstheme="minorHAnsi"/>
        </w:rPr>
      </w:pPr>
      <w:r w:rsidRPr="000458B3">
        <w:rPr>
          <w:rFonts w:asciiTheme="minorHAnsi" w:hAnsiTheme="minorHAnsi" w:cstheme="minorHAnsi"/>
        </w:rPr>
        <w:t>Să  garanteze Locatarului că nimeni nu are nici un drept, de nici un fel, asupra spaţiului închiriat si că în prezent, nu a mai închiriat acest imobil niciunei persoane fizice sau juridice, pentru intervalul de timp prevăzut în prezentul contract, si nu o va face nici în viitor, până la încetarea acestui</w:t>
      </w:r>
      <w:r w:rsidRPr="000458B3">
        <w:rPr>
          <w:rFonts w:asciiTheme="minorHAnsi" w:hAnsiTheme="minorHAnsi" w:cstheme="minorHAnsi"/>
          <w:spacing w:val="-3"/>
        </w:rPr>
        <w:t xml:space="preserve"> </w:t>
      </w:r>
      <w:r w:rsidRPr="000458B3">
        <w:rPr>
          <w:rFonts w:asciiTheme="minorHAnsi" w:hAnsiTheme="minorHAnsi" w:cstheme="minorHAnsi"/>
        </w:rPr>
        <w:t>contract.</w:t>
      </w:r>
    </w:p>
    <w:p w:rsidR="002432CC" w:rsidRPr="000458B3" w:rsidRDefault="002432CC" w:rsidP="002432CC">
      <w:pPr>
        <w:pStyle w:val="ListParagraph"/>
        <w:numPr>
          <w:ilvl w:val="0"/>
          <w:numId w:val="13"/>
        </w:numPr>
        <w:tabs>
          <w:tab w:val="left" w:pos="519"/>
        </w:tabs>
        <w:spacing w:before="51"/>
        <w:ind w:left="218" w:right="-22" w:firstLine="0"/>
        <w:jc w:val="both"/>
        <w:rPr>
          <w:rFonts w:asciiTheme="minorHAnsi" w:hAnsiTheme="minorHAnsi" w:cstheme="minorHAnsi"/>
        </w:rPr>
      </w:pPr>
      <w:r w:rsidRPr="000458B3">
        <w:rPr>
          <w:rFonts w:asciiTheme="minorHAnsi" w:hAnsiTheme="minorHAnsi" w:cstheme="minorHAnsi"/>
        </w:rPr>
        <w:t>Să garanteze Locatarului de viciile ascunse ale spaţiului închiriat si instalaţiilor aferente care nu au putut fi cunoscute de Locatar în momentul încheierii contractului si care fac imposibilă folosinţa parţială sau totală a bunului</w:t>
      </w:r>
      <w:r w:rsidRPr="000458B3">
        <w:rPr>
          <w:rFonts w:asciiTheme="minorHAnsi" w:hAnsiTheme="minorHAnsi" w:cstheme="minorHAnsi"/>
          <w:spacing w:val="-5"/>
        </w:rPr>
        <w:t xml:space="preserve"> </w:t>
      </w:r>
      <w:r w:rsidRPr="000458B3">
        <w:rPr>
          <w:rFonts w:asciiTheme="minorHAnsi" w:hAnsiTheme="minorHAnsi" w:cstheme="minorHAnsi"/>
        </w:rPr>
        <w:t>închiriat</w:t>
      </w:r>
    </w:p>
    <w:p w:rsidR="002432CC" w:rsidRPr="000458B3" w:rsidRDefault="002432CC" w:rsidP="002432CC">
      <w:pPr>
        <w:pStyle w:val="ListParagraph"/>
        <w:numPr>
          <w:ilvl w:val="0"/>
          <w:numId w:val="13"/>
        </w:numPr>
        <w:tabs>
          <w:tab w:val="left" w:pos="548"/>
        </w:tabs>
        <w:ind w:left="218" w:right="-22" w:firstLine="0"/>
        <w:jc w:val="both"/>
        <w:rPr>
          <w:rFonts w:asciiTheme="minorHAnsi" w:hAnsiTheme="minorHAnsi" w:cstheme="minorHAnsi"/>
        </w:rPr>
      </w:pPr>
      <w:r w:rsidRPr="000458B3">
        <w:rPr>
          <w:rFonts w:asciiTheme="minorHAnsi" w:hAnsiTheme="minorHAnsi" w:cstheme="minorHAnsi"/>
        </w:rPr>
        <w:t>Să garanteze Locatarului, pe toată durata contractului împotriva pierderii totale sau parţiale a bunului</w:t>
      </w:r>
      <w:r w:rsidRPr="000458B3">
        <w:rPr>
          <w:rFonts w:asciiTheme="minorHAnsi" w:hAnsiTheme="minorHAnsi" w:cstheme="minorHAnsi"/>
          <w:spacing w:val="-1"/>
        </w:rPr>
        <w:t xml:space="preserve"> </w:t>
      </w:r>
      <w:r w:rsidRPr="000458B3">
        <w:rPr>
          <w:rFonts w:asciiTheme="minorHAnsi" w:hAnsiTheme="minorHAnsi" w:cstheme="minorHAnsi"/>
        </w:rPr>
        <w:t>închiriat.</w:t>
      </w:r>
    </w:p>
    <w:p w:rsidR="002432CC" w:rsidRPr="000458B3" w:rsidRDefault="002432CC" w:rsidP="002432CC">
      <w:pPr>
        <w:pStyle w:val="ListParagraph"/>
        <w:numPr>
          <w:ilvl w:val="0"/>
          <w:numId w:val="13"/>
        </w:numPr>
        <w:tabs>
          <w:tab w:val="left" w:pos="516"/>
        </w:tabs>
        <w:ind w:left="218" w:right="-22" w:firstLine="0"/>
        <w:jc w:val="both"/>
        <w:rPr>
          <w:rFonts w:asciiTheme="minorHAnsi" w:hAnsiTheme="minorHAnsi" w:cstheme="minorHAnsi"/>
        </w:rPr>
      </w:pPr>
      <w:r w:rsidRPr="000458B3">
        <w:rPr>
          <w:rFonts w:asciiTheme="minorHAnsi" w:hAnsiTheme="minorHAnsi" w:cstheme="minorHAnsi"/>
        </w:rPr>
        <w:t>Să garanteze Locatarului că în momentul semnării contractului nu există nici un fel de litigiu aflat pe rolul instanţelor de judecată sau arbitrale cu privire la spaţiul ce face obiectul prezentului contract, care să pericliteze derularea contractului de</w:t>
      </w:r>
      <w:r w:rsidRPr="000458B3">
        <w:rPr>
          <w:rFonts w:asciiTheme="minorHAnsi" w:hAnsiTheme="minorHAnsi" w:cstheme="minorHAnsi"/>
          <w:spacing w:val="-7"/>
        </w:rPr>
        <w:t xml:space="preserve"> </w:t>
      </w:r>
      <w:r w:rsidRPr="000458B3">
        <w:rPr>
          <w:rFonts w:asciiTheme="minorHAnsi" w:hAnsiTheme="minorHAnsi" w:cstheme="minorHAnsi"/>
        </w:rPr>
        <w:t>închiriere.</w:t>
      </w:r>
    </w:p>
    <w:p w:rsidR="002432CC" w:rsidRPr="000458B3" w:rsidRDefault="002432CC" w:rsidP="002432CC">
      <w:pPr>
        <w:pStyle w:val="ListParagraph"/>
        <w:numPr>
          <w:ilvl w:val="0"/>
          <w:numId w:val="13"/>
        </w:numPr>
        <w:tabs>
          <w:tab w:val="left" w:pos="524"/>
        </w:tabs>
        <w:ind w:left="218" w:right="-22" w:firstLine="0"/>
        <w:jc w:val="both"/>
        <w:rPr>
          <w:rFonts w:asciiTheme="minorHAnsi" w:hAnsiTheme="minorHAnsi" w:cstheme="minorHAnsi"/>
        </w:rPr>
      </w:pPr>
      <w:r w:rsidRPr="000458B3">
        <w:rPr>
          <w:rFonts w:asciiTheme="minorHAnsi" w:hAnsiTheme="minorHAnsi" w:cstheme="minorHAnsi"/>
        </w:rPr>
        <w:t>Să predea Locatarului la termenul convenit spaţiul închiriat în stare normală de folosinţă, liber (în conformitate cu cerinţele minime stabilite de chiriaş/locatar), potrivit destinaţiei prevăzute în contract.</w:t>
      </w:r>
    </w:p>
    <w:p w:rsidR="002432CC" w:rsidRPr="000458B3" w:rsidRDefault="002432CC" w:rsidP="002432CC">
      <w:pPr>
        <w:pStyle w:val="ListParagraph"/>
        <w:numPr>
          <w:ilvl w:val="0"/>
          <w:numId w:val="13"/>
        </w:numPr>
        <w:tabs>
          <w:tab w:val="left" w:pos="562"/>
        </w:tabs>
        <w:ind w:left="218" w:right="-22" w:firstLine="0"/>
        <w:jc w:val="both"/>
        <w:rPr>
          <w:rFonts w:asciiTheme="minorHAnsi" w:hAnsiTheme="minorHAnsi" w:cstheme="minorHAnsi"/>
        </w:rPr>
      </w:pPr>
      <w:r w:rsidRPr="000458B3">
        <w:rPr>
          <w:rFonts w:asciiTheme="minorHAnsi" w:hAnsiTheme="minorHAnsi" w:cstheme="minorHAnsi"/>
        </w:rPr>
        <w:t>Să menţină spaţiul închiriat în stare de a servi la întrebuinţarea pentru care a fost închiriat conform normelor legale în vigoare în România pentru clădiri de</w:t>
      </w:r>
      <w:r w:rsidRPr="000458B3">
        <w:rPr>
          <w:rFonts w:asciiTheme="minorHAnsi" w:hAnsiTheme="minorHAnsi" w:cstheme="minorHAnsi"/>
          <w:spacing w:val="-7"/>
        </w:rPr>
        <w:t xml:space="preserve"> </w:t>
      </w:r>
      <w:r w:rsidRPr="000458B3">
        <w:rPr>
          <w:rFonts w:asciiTheme="minorHAnsi" w:hAnsiTheme="minorHAnsi" w:cstheme="minorHAnsi"/>
        </w:rPr>
        <w:t>birouri.</w:t>
      </w:r>
    </w:p>
    <w:p w:rsidR="002432CC" w:rsidRPr="000458B3" w:rsidRDefault="002432CC" w:rsidP="002432CC">
      <w:pPr>
        <w:pStyle w:val="ListParagraph"/>
        <w:numPr>
          <w:ilvl w:val="0"/>
          <w:numId w:val="13"/>
        </w:numPr>
        <w:tabs>
          <w:tab w:val="left" w:pos="538"/>
        </w:tabs>
        <w:ind w:left="218" w:right="-22" w:firstLine="0"/>
        <w:jc w:val="both"/>
        <w:rPr>
          <w:rFonts w:asciiTheme="minorHAnsi" w:hAnsiTheme="minorHAnsi" w:cstheme="minorHAnsi"/>
        </w:rPr>
      </w:pPr>
      <w:r w:rsidRPr="000458B3">
        <w:rPr>
          <w:rFonts w:asciiTheme="minorHAnsi" w:hAnsiTheme="minorHAnsi" w:cstheme="minorHAnsi"/>
        </w:rPr>
        <w:t>Să garanteze pe locatar împotriva tulburărilor de fapt şi de drept provenite din fapta proprie şi împotriva tulburărilor de drept provenite din fapta</w:t>
      </w:r>
      <w:r w:rsidRPr="000458B3">
        <w:rPr>
          <w:rFonts w:asciiTheme="minorHAnsi" w:hAnsiTheme="minorHAnsi" w:cstheme="minorHAnsi"/>
          <w:spacing w:val="-7"/>
        </w:rPr>
        <w:t xml:space="preserve"> </w:t>
      </w:r>
      <w:r w:rsidRPr="000458B3">
        <w:rPr>
          <w:rFonts w:asciiTheme="minorHAnsi" w:hAnsiTheme="minorHAnsi" w:cstheme="minorHAnsi"/>
        </w:rPr>
        <w:t>terţilor.</w:t>
      </w:r>
    </w:p>
    <w:p w:rsidR="002432CC" w:rsidRPr="000458B3" w:rsidRDefault="002432CC" w:rsidP="002432CC">
      <w:pPr>
        <w:pStyle w:val="ListParagraph"/>
        <w:numPr>
          <w:ilvl w:val="0"/>
          <w:numId w:val="13"/>
        </w:numPr>
        <w:tabs>
          <w:tab w:val="left" w:pos="516"/>
        </w:tabs>
        <w:ind w:left="218" w:right="-22" w:firstLine="0"/>
        <w:jc w:val="both"/>
        <w:rPr>
          <w:rFonts w:asciiTheme="minorHAnsi" w:hAnsiTheme="minorHAnsi" w:cstheme="minorHAnsi"/>
        </w:rPr>
      </w:pPr>
      <w:r w:rsidRPr="000458B3">
        <w:rPr>
          <w:rFonts w:asciiTheme="minorHAnsi" w:hAnsiTheme="minorHAnsi" w:cstheme="minorHAnsi"/>
        </w:rPr>
        <w:t>Să asigure accesul, inclusiv cu automobilul, permanent, la imobilul de birouri în care se află spaţiul închiriat, pentru personalul Locatarului, pe baza legitimaţiei de serviciu, precum şi a colaboratorilor Locatarului, pe bază de tabel nominal, elaborat de către conducerea</w:t>
      </w:r>
      <w:r w:rsidRPr="000458B3">
        <w:rPr>
          <w:rFonts w:asciiTheme="minorHAnsi" w:hAnsiTheme="minorHAnsi" w:cstheme="minorHAnsi"/>
          <w:spacing w:val="-9"/>
        </w:rPr>
        <w:t xml:space="preserve"> </w:t>
      </w:r>
      <w:r w:rsidRPr="000458B3">
        <w:rPr>
          <w:rFonts w:asciiTheme="minorHAnsi" w:hAnsiTheme="minorHAnsi" w:cstheme="minorHAnsi"/>
        </w:rPr>
        <w:t>Locatarului.</w:t>
      </w:r>
    </w:p>
    <w:p w:rsidR="002432CC" w:rsidRPr="000458B3" w:rsidRDefault="002432CC" w:rsidP="002432CC">
      <w:pPr>
        <w:pStyle w:val="ListParagraph"/>
        <w:numPr>
          <w:ilvl w:val="0"/>
          <w:numId w:val="13"/>
        </w:numPr>
        <w:tabs>
          <w:tab w:val="left" w:pos="516"/>
        </w:tabs>
        <w:ind w:left="218" w:right="693" w:firstLine="0"/>
        <w:jc w:val="both"/>
        <w:rPr>
          <w:rFonts w:asciiTheme="minorHAnsi" w:hAnsiTheme="minorHAnsi" w:cstheme="minorHAnsi"/>
        </w:rPr>
      </w:pPr>
      <w:r w:rsidRPr="000458B3">
        <w:rPr>
          <w:rFonts w:asciiTheme="minorHAnsi" w:hAnsiTheme="minorHAnsi" w:cstheme="minorHAnsi"/>
        </w:rPr>
        <w:t>Să asigure următoarele servicii</w:t>
      </w:r>
      <w:r w:rsidRPr="000458B3">
        <w:rPr>
          <w:rFonts w:asciiTheme="minorHAnsi" w:hAnsiTheme="minorHAnsi" w:cstheme="minorHAnsi"/>
          <w:spacing w:val="-1"/>
        </w:rPr>
        <w:t xml:space="preserve"> </w:t>
      </w:r>
      <w:r w:rsidRPr="000458B3">
        <w:rPr>
          <w:rFonts w:asciiTheme="minorHAnsi" w:hAnsiTheme="minorHAnsi" w:cstheme="minorHAnsi"/>
        </w:rPr>
        <w:t>conexe:</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 xml:space="preserve"> Grupuri sanitare pentru femei si barbati dotate cu lavoare, min. 2 closete, oglinzi, suporturi hartie igienica;</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Sistem centralizat de aer conditionat; Încălzire pe timp de iarnă, climatizare pe toată durata anului, sistem suplimentar de ventilație pentru spații aferente serverelor;</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 xml:space="preserve"> </w:t>
      </w:r>
      <w:r w:rsidRPr="000458B3">
        <w:rPr>
          <w:rFonts w:asciiTheme="minorHAnsi" w:hAnsiTheme="minorHAnsi" w:cstheme="minorHAnsi"/>
          <w:color w:val="000000" w:themeColor="text1"/>
        </w:rPr>
        <w:t>Sistem acces securizat</w:t>
      </w:r>
      <w:r w:rsidRPr="000458B3">
        <w:rPr>
          <w:rFonts w:asciiTheme="minorHAnsi" w:hAnsiTheme="minorHAnsi" w:cstheme="minorHAnsi"/>
        </w:rPr>
        <w:t>; Un sistem pe bază de cartele pentru accesul</w:t>
      </w:r>
      <w:r>
        <w:rPr>
          <w:rFonts w:asciiTheme="minorHAnsi" w:hAnsiTheme="minorHAnsi" w:cstheme="minorHAnsi"/>
        </w:rPr>
        <w:t xml:space="preserve"> secundar al</w:t>
      </w:r>
      <w:r w:rsidRPr="000458B3">
        <w:rPr>
          <w:rFonts w:asciiTheme="minorHAnsi" w:hAnsiTheme="minorHAnsi" w:cstheme="minorHAnsi"/>
        </w:rPr>
        <w:t xml:space="preserve"> salariaților. Două sisteme </w:t>
      </w:r>
      <w:r w:rsidRPr="000458B3">
        <w:rPr>
          <w:rFonts w:asciiTheme="minorHAnsi" w:hAnsiTheme="minorHAnsi" w:cstheme="minorHAnsi"/>
        </w:rPr>
        <w:lastRenderedPageBreak/>
        <w:t xml:space="preserve">videointerfon, pentru accesul </w:t>
      </w:r>
      <w:r>
        <w:rPr>
          <w:rFonts w:asciiTheme="minorHAnsi" w:hAnsiTheme="minorHAnsi" w:cstheme="minorHAnsi"/>
        </w:rPr>
        <w:t xml:space="preserve">principal al vizitatorilor (Cancelarie, </w:t>
      </w:r>
      <w:r w:rsidRPr="000458B3">
        <w:rPr>
          <w:rFonts w:asciiTheme="minorHAnsi" w:hAnsiTheme="minorHAnsi" w:cstheme="minorHAnsi"/>
        </w:rPr>
        <w:t xml:space="preserve"> Registratură).</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Pr>
          <w:rFonts w:asciiTheme="minorHAnsi" w:hAnsiTheme="minorHAnsi" w:cstheme="minorHAnsi"/>
        </w:rPr>
        <w:t>P</w:t>
      </w:r>
      <w:r w:rsidRPr="000458B3">
        <w:rPr>
          <w:rFonts w:asciiTheme="minorHAnsi" w:hAnsiTheme="minorHAnsi" w:cstheme="minorHAnsi"/>
        </w:rPr>
        <w:t>arcare amenajata minim de 4 locuri, situate in parcarea aferentă cladirii ofertate, nu in parcarea aferenta altor imobile, locuri ce vor fi oferite autoritatii contractante cu titlu gratuit pe intreaga perioada de derulare a contractului;</w:t>
      </w:r>
      <w:bookmarkStart w:id="2" w:name="_GoBack"/>
      <w:bookmarkEnd w:id="2"/>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 xml:space="preserve"> Adăpost de protecție civilă;</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 xml:space="preserve"> Certificat de performanta energetica clasa A sau B;</w:t>
      </w:r>
    </w:p>
    <w:p w:rsidR="002432CC" w:rsidRPr="000458B3" w:rsidRDefault="002432CC" w:rsidP="002432CC">
      <w:pPr>
        <w:pStyle w:val="ListParagraph"/>
        <w:numPr>
          <w:ilvl w:val="0"/>
          <w:numId w:val="19"/>
        </w:numPr>
        <w:spacing w:line="276" w:lineRule="auto"/>
        <w:jc w:val="both"/>
        <w:rPr>
          <w:rFonts w:asciiTheme="minorHAnsi" w:hAnsiTheme="minorHAnsi" w:cstheme="minorHAnsi"/>
        </w:rPr>
      </w:pPr>
      <w:r w:rsidRPr="000458B3">
        <w:rPr>
          <w:rFonts w:asciiTheme="minorHAnsi" w:hAnsiTheme="minorHAnsi" w:cstheme="minorHAnsi"/>
        </w:rPr>
        <w:t xml:space="preserve"> Poliță de  asigurare imobil.</w:t>
      </w:r>
    </w:p>
    <w:p w:rsidR="002432CC" w:rsidRPr="000458B3" w:rsidRDefault="002432CC" w:rsidP="002432CC">
      <w:pPr>
        <w:pStyle w:val="ListParagraph"/>
        <w:numPr>
          <w:ilvl w:val="0"/>
          <w:numId w:val="13"/>
        </w:numPr>
        <w:tabs>
          <w:tab w:val="left" w:pos="679"/>
        </w:tabs>
        <w:ind w:right="-22" w:firstLine="68"/>
        <w:jc w:val="both"/>
        <w:rPr>
          <w:rFonts w:asciiTheme="minorHAnsi" w:hAnsiTheme="minorHAnsi" w:cstheme="minorHAnsi"/>
        </w:rPr>
      </w:pPr>
      <w:r w:rsidRPr="000458B3">
        <w:rPr>
          <w:rFonts w:asciiTheme="minorHAnsi" w:hAnsiTheme="minorHAnsi" w:cstheme="minorHAnsi"/>
        </w:rPr>
        <w:t>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w:t>
      </w:r>
      <w:r w:rsidRPr="000458B3">
        <w:rPr>
          <w:rFonts w:asciiTheme="minorHAnsi" w:hAnsiTheme="minorHAnsi" w:cstheme="minorHAnsi"/>
          <w:spacing w:val="-14"/>
        </w:rPr>
        <w:t xml:space="preserve"> </w:t>
      </w:r>
      <w:r w:rsidRPr="000458B3">
        <w:rPr>
          <w:rFonts w:asciiTheme="minorHAnsi" w:hAnsiTheme="minorHAnsi" w:cstheme="minorHAnsi"/>
        </w:rPr>
        <w:t>Locatarului.</w:t>
      </w:r>
    </w:p>
    <w:p w:rsidR="002432CC" w:rsidRPr="000458B3" w:rsidRDefault="002432CC" w:rsidP="002432CC">
      <w:pPr>
        <w:pStyle w:val="ListParagraph"/>
        <w:numPr>
          <w:ilvl w:val="0"/>
          <w:numId w:val="13"/>
        </w:numPr>
        <w:tabs>
          <w:tab w:val="left" w:pos="627"/>
        </w:tabs>
        <w:spacing w:before="1"/>
        <w:ind w:left="626" w:right="-22" w:hanging="409"/>
        <w:jc w:val="both"/>
        <w:rPr>
          <w:rFonts w:asciiTheme="minorHAnsi" w:hAnsiTheme="minorHAnsi" w:cstheme="minorHAnsi"/>
        </w:rPr>
      </w:pPr>
      <w:r w:rsidRPr="000458B3">
        <w:rPr>
          <w:rFonts w:asciiTheme="minorHAnsi" w:hAnsiTheme="minorHAnsi" w:cstheme="minorHAnsi"/>
        </w:rPr>
        <w:t>Să efectueze pe cheltuiala sa reparaţiile cauzate de apariţia vreunui caz de forţă</w:t>
      </w:r>
      <w:r w:rsidRPr="000458B3">
        <w:rPr>
          <w:rFonts w:asciiTheme="minorHAnsi" w:hAnsiTheme="minorHAnsi" w:cstheme="minorHAnsi"/>
          <w:spacing w:val="-14"/>
        </w:rPr>
        <w:t xml:space="preserve"> </w:t>
      </w:r>
      <w:r w:rsidRPr="000458B3">
        <w:rPr>
          <w:rFonts w:asciiTheme="minorHAnsi" w:hAnsiTheme="minorHAnsi" w:cstheme="minorHAnsi"/>
        </w:rPr>
        <w:t>majoră.</w:t>
      </w:r>
    </w:p>
    <w:p w:rsidR="002432CC" w:rsidRPr="000458B3" w:rsidRDefault="002432CC" w:rsidP="002432CC">
      <w:pPr>
        <w:pStyle w:val="ListParagraph"/>
        <w:numPr>
          <w:ilvl w:val="0"/>
          <w:numId w:val="13"/>
        </w:numPr>
        <w:tabs>
          <w:tab w:val="left" w:pos="660"/>
        </w:tabs>
        <w:ind w:left="218" w:right="-22" w:firstLine="0"/>
        <w:jc w:val="both"/>
        <w:rPr>
          <w:rFonts w:asciiTheme="minorHAnsi" w:hAnsiTheme="minorHAnsi" w:cstheme="minorHAnsi"/>
        </w:rPr>
      </w:pPr>
      <w:r w:rsidRPr="000458B3">
        <w:rPr>
          <w:rFonts w:asciiTheme="minorHAnsi" w:hAnsiTheme="minorHAnsi" w:cstheme="minorHAnsi"/>
        </w:rPr>
        <w:t>Să exonereze pe Locatar de plata chiriei în cazul în care spaţiul închiriat devine imposibil de utilizat până la data la care spaţiul închiriat va fi readus la starea de dinaintea producerii evenimentului.</w:t>
      </w:r>
    </w:p>
    <w:p w:rsidR="002432CC" w:rsidRPr="000458B3" w:rsidRDefault="002432CC" w:rsidP="002432CC">
      <w:pPr>
        <w:pStyle w:val="ListParagraph"/>
        <w:numPr>
          <w:ilvl w:val="0"/>
          <w:numId w:val="13"/>
        </w:numPr>
        <w:tabs>
          <w:tab w:val="left" w:pos="641"/>
        </w:tabs>
        <w:ind w:left="218" w:right="-22" w:firstLine="0"/>
        <w:jc w:val="both"/>
        <w:rPr>
          <w:rFonts w:asciiTheme="minorHAnsi" w:hAnsiTheme="minorHAnsi" w:cstheme="minorHAnsi"/>
        </w:rPr>
      </w:pPr>
      <w:r w:rsidRPr="000458B3">
        <w:rPr>
          <w:rFonts w:asciiTheme="minorHAnsi" w:hAnsiTheme="minorHAnsi" w:cstheme="minorHAnsi"/>
        </w:rPr>
        <w:t xml:space="preserve">Să permită instalarea de către Locatar a semnelor, logo-urilor, precum si oricăror altor mijloace de identificare </w:t>
      </w:r>
      <w:r>
        <w:rPr>
          <w:rFonts w:asciiTheme="minorHAnsi" w:hAnsiTheme="minorHAnsi" w:cstheme="minorHAnsi"/>
        </w:rPr>
        <w:t xml:space="preserve">a locatorului </w:t>
      </w:r>
      <w:r w:rsidRPr="000458B3">
        <w:rPr>
          <w:rFonts w:asciiTheme="minorHAnsi" w:hAnsiTheme="minorHAnsi" w:cstheme="minorHAnsi"/>
        </w:rPr>
        <w:t>în exteriorul si interiorului spaţiului închiriat, în limita spaţiului</w:t>
      </w:r>
      <w:r w:rsidRPr="000458B3">
        <w:rPr>
          <w:rFonts w:asciiTheme="minorHAnsi" w:hAnsiTheme="minorHAnsi" w:cstheme="minorHAnsi"/>
          <w:spacing w:val="-16"/>
        </w:rPr>
        <w:t xml:space="preserve"> </w:t>
      </w:r>
      <w:r w:rsidRPr="000458B3">
        <w:rPr>
          <w:rFonts w:asciiTheme="minorHAnsi" w:hAnsiTheme="minorHAnsi" w:cstheme="minorHAnsi"/>
        </w:rPr>
        <w:t>disponibil.</w:t>
      </w:r>
    </w:p>
    <w:p w:rsidR="002432CC" w:rsidRPr="000458B3" w:rsidRDefault="002432CC" w:rsidP="002432CC">
      <w:pPr>
        <w:pStyle w:val="ListParagraph"/>
        <w:numPr>
          <w:ilvl w:val="0"/>
          <w:numId w:val="13"/>
        </w:numPr>
        <w:tabs>
          <w:tab w:val="left" w:pos="655"/>
        </w:tabs>
        <w:ind w:left="218" w:right="-22" w:firstLine="0"/>
        <w:jc w:val="both"/>
        <w:rPr>
          <w:rFonts w:asciiTheme="minorHAnsi" w:hAnsiTheme="minorHAnsi" w:cstheme="minorHAnsi"/>
        </w:rPr>
      </w:pPr>
      <w:r w:rsidRPr="000458B3">
        <w:rPr>
          <w:rFonts w:asciiTheme="minorHAnsi" w:hAnsiTheme="minorHAnsi" w:cstheme="minorHAnsi"/>
        </w:rPr>
        <w:t>Locatorul își asumă responsabilitatea deplină a plății tuturor taxelor și altor sarcini de natură fiscală izvorâte din dreptul de proprietate asupra spațiului închiriat, stabilite de lege în sarcina proprietarului.</w:t>
      </w:r>
    </w:p>
    <w:p w:rsidR="002432CC" w:rsidRPr="000458B3" w:rsidRDefault="002432CC" w:rsidP="002432CC">
      <w:pPr>
        <w:pStyle w:val="ListParagraph"/>
        <w:numPr>
          <w:ilvl w:val="0"/>
          <w:numId w:val="13"/>
        </w:numPr>
        <w:tabs>
          <w:tab w:val="left" w:pos="579"/>
        </w:tabs>
        <w:ind w:left="218" w:right="-22" w:firstLine="0"/>
        <w:jc w:val="both"/>
        <w:rPr>
          <w:rFonts w:asciiTheme="minorHAnsi" w:hAnsiTheme="minorHAnsi" w:cstheme="minorHAnsi"/>
        </w:rPr>
      </w:pPr>
      <w:r w:rsidRPr="000458B3">
        <w:rPr>
          <w:rFonts w:asciiTheme="minorHAnsi" w:hAnsiTheme="minorHAnsi" w:cstheme="minorHAnsi"/>
        </w:rPr>
        <w:t>Locatorul are obligația de a menține în perfectă stare de funcționare pe durata contractului, toate dotările și amenajările conform ofertei tehnice și caietului de sarcini pentru spațiul</w:t>
      </w:r>
      <w:r w:rsidRPr="000458B3">
        <w:rPr>
          <w:rFonts w:asciiTheme="minorHAnsi" w:hAnsiTheme="minorHAnsi" w:cstheme="minorHAnsi"/>
          <w:spacing w:val="-30"/>
        </w:rPr>
        <w:t xml:space="preserve"> </w:t>
      </w:r>
      <w:r w:rsidRPr="000458B3">
        <w:rPr>
          <w:rFonts w:asciiTheme="minorHAnsi" w:hAnsiTheme="minorHAnsi" w:cstheme="minorHAnsi"/>
        </w:rPr>
        <w:t>închiriat.</w:t>
      </w:r>
    </w:p>
    <w:p w:rsidR="002432CC" w:rsidRPr="000458B3" w:rsidRDefault="002432CC" w:rsidP="002432CC">
      <w:pPr>
        <w:pStyle w:val="BodyText"/>
        <w:spacing w:before="9"/>
        <w:rPr>
          <w:rFonts w:asciiTheme="minorHAnsi" w:hAnsiTheme="minorHAnsi" w:cstheme="minorHAnsi"/>
        </w:rPr>
      </w:pPr>
    </w:p>
    <w:p w:rsidR="002432CC" w:rsidRPr="000458B3" w:rsidRDefault="002432CC" w:rsidP="002432CC">
      <w:pPr>
        <w:ind w:left="218"/>
        <w:rPr>
          <w:rFonts w:asciiTheme="minorHAnsi" w:hAnsiTheme="minorHAnsi" w:cstheme="minorHAnsi"/>
          <w:b/>
        </w:rPr>
      </w:pPr>
      <w:r w:rsidRPr="000458B3">
        <w:rPr>
          <w:rFonts w:asciiTheme="minorHAnsi" w:hAnsiTheme="minorHAnsi" w:cstheme="minorHAnsi"/>
          <w:b/>
        </w:rPr>
        <w:t>4.2. Obligaţiile Locatarului</w:t>
      </w:r>
    </w:p>
    <w:p w:rsidR="002432CC" w:rsidRPr="000458B3" w:rsidRDefault="002432CC" w:rsidP="002432CC">
      <w:pPr>
        <w:pStyle w:val="ListParagraph"/>
        <w:numPr>
          <w:ilvl w:val="0"/>
          <w:numId w:val="12"/>
        </w:numPr>
        <w:tabs>
          <w:tab w:val="left" w:pos="526"/>
        </w:tabs>
        <w:ind w:right="119" w:firstLine="0"/>
        <w:jc w:val="both"/>
        <w:rPr>
          <w:rFonts w:asciiTheme="minorHAnsi" w:hAnsiTheme="minorHAnsi" w:cstheme="minorHAnsi"/>
        </w:rPr>
      </w:pPr>
      <w:r w:rsidRPr="000458B3">
        <w:rPr>
          <w:rFonts w:asciiTheme="minorHAnsi" w:hAnsiTheme="minorHAnsi" w:cstheme="minorHAnsi"/>
        </w:rPr>
        <w:t>Să întrebuinţeze spaţiul închiriat, ca un bun gospodar, în conformitate cu destinaţia rezultată din prezentul contract si cu prevederile legale în</w:t>
      </w:r>
      <w:r w:rsidRPr="000458B3">
        <w:rPr>
          <w:rFonts w:asciiTheme="minorHAnsi" w:hAnsiTheme="minorHAnsi" w:cstheme="minorHAnsi"/>
          <w:spacing w:val="-7"/>
        </w:rPr>
        <w:t xml:space="preserve"> </w:t>
      </w:r>
      <w:r w:rsidRPr="000458B3">
        <w:rPr>
          <w:rFonts w:asciiTheme="minorHAnsi" w:hAnsiTheme="minorHAnsi" w:cstheme="minorHAnsi"/>
        </w:rPr>
        <w:t>vigoare.</w:t>
      </w:r>
    </w:p>
    <w:p w:rsidR="002432CC" w:rsidRPr="000458B3" w:rsidRDefault="002432CC" w:rsidP="002432CC">
      <w:pPr>
        <w:pStyle w:val="ListParagraph"/>
        <w:numPr>
          <w:ilvl w:val="0"/>
          <w:numId w:val="12"/>
        </w:numPr>
        <w:tabs>
          <w:tab w:val="left" w:pos="528"/>
        </w:tabs>
        <w:spacing w:before="51"/>
        <w:ind w:right="119" w:firstLine="0"/>
        <w:jc w:val="both"/>
        <w:rPr>
          <w:rFonts w:asciiTheme="minorHAnsi" w:hAnsiTheme="minorHAnsi" w:cstheme="minorHAnsi"/>
        </w:rPr>
      </w:pPr>
      <w:r w:rsidRPr="000458B3">
        <w:rPr>
          <w:rFonts w:asciiTheme="minorHAnsi" w:hAnsiTheme="minorHAnsi" w:cstheme="minorHAnsi"/>
        </w:rPr>
        <w:t>Să efectueze, în termenele stabilite si în condiţiile prevăzute în contract, plăţile pentru sumele la care</w:t>
      </w:r>
      <w:r w:rsidRPr="000458B3">
        <w:rPr>
          <w:rFonts w:asciiTheme="minorHAnsi" w:hAnsiTheme="minorHAnsi" w:cstheme="minorHAnsi"/>
          <w:spacing w:val="38"/>
        </w:rPr>
        <w:t xml:space="preserve"> </w:t>
      </w:r>
      <w:r w:rsidRPr="000458B3">
        <w:rPr>
          <w:rFonts w:asciiTheme="minorHAnsi" w:hAnsiTheme="minorHAnsi" w:cstheme="minorHAnsi"/>
        </w:rPr>
        <w:t>s-a</w:t>
      </w:r>
      <w:r w:rsidRPr="000458B3">
        <w:rPr>
          <w:rFonts w:asciiTheme="minorHAnsi" w:hAnsiTheme="minorHAnsi" w:cstheme="minorHAnsi"/>
          <w:spacing w:val="37"/>
        </w:rPr>
        <w:t xml:space="preserve"> </w:t>
      </w:r>
      <w:r w:rsidRPr="000458B3">
        <w:rPr>
          <w:rFonts w:asciiTheme="minorHAnsi" w:hAnsiTheme="minorHAnsi" w:cstheme="minorHAnsi"/>
        </w:rPr>
        <w:t>obligat</w:t>
      </w:r>
      <w:r w:rsidRPr="000458B3">
        <w:rPr>
          <w:rFonts w:asciiTheme="minorHAnsi" w:hAnsiTheme="minorHAnsi" w:cstheme="minorHAnsi"/>
          <w:spacing w:val="38"/>
        </w:rPr>
        <w:t xml:space="preserve"> </w:t>
      </w:r>
      <w:r w:rsidRPr="000458B3">
        <w:rPr>
          <w:rFonts w:asciiTheme="minorHAnsi" w:hAnsiTheme="minorHAnsi" w:cstheme="minorHAnsi"/>
        </w:rPr>
        <w:t>ca</w:t>
      </w:r>
      <w:r w:rsidRPr="000458B3">
        <w:rPr>
          <w:rFonts w:asciiTheme="minorHAnsi" w:hAnsiTheme="minorHAnsi" w:cstheme="minorHAnsi"/>
          <w:spacing w:val="37"/>
        </w:rPr>
        <w:t xml:space="preserve"> </w:t>
      </w:r>
      <w:r w:rsidRPr="000458B3">
        <w:rPr>
          <w:rFonts w:asciiTheme="minorHAnsi" w:hAnsiTheme="minorHAnsi" w:cstheme="minorHAnsi"/>
        </w:rPr>
        <w:t>urmare</w:t>
      </w:r>
      <w:r w:rsidRPr="000458B3">
        <w:rPr>
          <w:rFonts w:asciiTheme="minorHAnsi" w:hAnsiTheme="minorHAnsi" w:cstheme="minorHAnsi"/>
          <w:spacing w:val="38"/>
        </w:rPr>
        <w:t xml:space="preserve"> </w:t>
      </w:r>
      <w:r w:rsidRPr="000458B3">
        <w:rPr>
          <w:rFonts w:asciiTheme="minorHAnsi" w:hAnsiTheme="minorHAnsi" w:cstheme="minorHAnsi"/>
        </w:rPr>
        <w:t>a</w:t>
      </w:r>
      <w:r w:rsidRPr="000458B3">
        <w:rPr>
          <w:rFonts w:asciiTheme="minorHAnsi" w:hAnsiTheme="minorHAnsi" w:cstheme="minorHAnsi"/>
          <w:spacing w:val="37"/>
        </w:rPr>
        <w:t xml:space="preserve"> </w:t>
      </w:r>
      <w:r w:rsidRPr="000458B3">
        <w:rPr>
          <w:rFonts w:asciiTheme="minorHAnsi" w:hAnsiTheme="minorHAnsi" w:cstheme="minorHAnsi"/>
        </w:rPr>
        <w:t>închirierii</w:t>
      </w:r>
      <w:r w:rsidRPr="000458B3">
        <w:rPr>
          <w:rFonts w:asciiTheme="minorHAnsi" w:hAnsiTheme="minorHAnsi" w:cstheme="minorHAnsi"/>
          <w:spacing w:val="37"/>
        </w:rPr>
        <w:t xml:space="preserve"> </w:t>
      </w:r>
      <w:r w:rsidRPr="000458B3">
        <w:rPr>
          <w:rFonts w:asciiTheme="minorHAnsi" w:hAnsiTheme="minorHAnsi" w:cstheme="minorHAnsi"/>
        </w:rPr>
        <w:t>spaţiului.</w:t>
      </w:r>
      <w:r w:rsidRPr="000458B3">
        <w:rPr>
          <w:rFonts w:asciiTheme="minorHAnsi" w:hAnsiTheme="minorHAnsi" w:cstheme="minorHAnsi"/>
          <w:spacing w:val="37"/>
        </w:rPr>
        <w:t xml:space="preserve"> </w:t>
      </w:r>
      <w:r w:rsidRPr="000458B3">
        <w:rPr>
          <w:rFonts w:asciiTheme="minorHAnsi" w:hAnsiTheme="minorHAnsi" w:cstheme="minorHAnsi"/>
        </w:rPr>
        <w:t>Plata</w:t>
      </w:r>
      <w:r w:rsidRPr="000458B3">
        <w:rPr>
          <w:rFonts w:asciiTheme="minorHAnsi" w:hAnsiTheme="minorHAnsi" w:cstheme="minorHAnsi"/>
          <w:spacing w:val="37"/>
        </w:rPr>
        <w:t xml:space="preserve"> </w:t>
      </w:r>
      <w:r w:rsidRPr="000458B3">
        <w:rPr>
          <w:rFonts w:asciiTheme="minorHAnsi" w:hAnsiTheme="minorHAnsi" w:cstheme="minorHAnsi"/>
        </w:rPr>
        <w:t>se</w:t>
      </w:r>
      <w:r w:rsidRPr="000458B3">
        <w:rPr>
          <w:rFonts w:asciiTheme="minorHAnsi" w:hAnsiTheme="minorHAnsi" w:cstheme="minorHAnsi"/>
          <w:spacing w:val="36"/>
        </w:rPr>
        <w:t xml:space="preserve"> </w:t>
      </w:r>
      <w:r w:rsidRPr="000458B3">
        <w:rPr>
          <w:rFonts w:asciiTheme="minorHAnsi" w:hAnsiTheme="minorHAnsi" w:cstheme="minorHAnsi"/>
        </w:rPr>
        <w:t>va</w:t>
      </w:r>
      <w:r w:rsidRPr="000458B3">
        <w:rPr>
          <w:rFonts w:asciiTheme="minorHAnsi" w:hAnsiTheme="minorHAnsi" w:cstheme="minorHAnsi"/>
          <w:spacing w:val="37"/>
        </w:rPr>
        <w:t xml:space="preserve"> </w:t>
      </w:r>
      <w:r w:rsidRPr="000458B3">
        <w:rPr>
          <w:rFonts w:asciiTheme="minorHAnsi" w:hAnsiTheme="minorHAnsi" w:cstheme="minorHAnsi"/>
        </w:rPr>
        <w:t>face</w:t>
      </w:r>
      <w:r w:rsidRPr="000458B3">
        <w:rPr>
          <w:rFonts w:asciiTheme="minorHAnsi" w:hAnsiTheme="minorHAnsi" w:cstheme="minorHAnsi"/>
          <w:spacing w:val="38"/>
        </w:rPr>
        <w:t xml:space="preserve"> </w:t>
      </w:r>
      <w:r w:rsidRPr="000458B3">
        <w:rPr>
          <w:rFonts w:asciiTheme="minorHAnsi" w:hAnsiTheme="minorHAnsi" w:cstheme="minorHAnsi"/>
        </w:rPr>
        <w:t>în</w:t>
      </w:r>
      <w:r w:rsidRPr="000458B3">
        <w:rPr>
          <w:rFonts w:asciiTheme="minorHAnsi" w:hAnsiTheme="minorHAnsi" w:cstheme="minorHAnsi"/>
          <w:spacing w:val="37"/>
        </w:rPr>
        <w:t xml:space="preserve"> </w:t>
      </w:r>
      <w:r w:rsidRPr="000458B3">
        <w:rPr>
          <w:rFonts w:asciiTheme="minorHAnsi" w:hAnsiTheme="minorHAnsi" w:cstheme="minorHAnsi"/>
        </w:rPr>
        <w:t>contul</w:t>
      </w:r>
      <w:r w:rsidRPr="000458B3">
        <w:rPr>
          <w:rFonts w:asciiTheme="minorHAnsi" w:hAnsiTheme="minorHAnsi" w:cstheme="minorHAnsi"/>
          <w:spacing w:val="38"/>
        </w:rPr>
        <w:t xml:space="preserve"> </w:t>
      </w:r>
      <w:r w:rsidRPr="000458B3">
        <w:rPr>
          <w:rFonts w:asciiTheme="minorHAnsi" w:hAnsiTheme="minorHAnsi" w:cstheme="minorHAnsi"/>
        </w:rPr>
        <w:t>de</w:t>
      </w:r>
      <w:r w:rsidRPr="000458B3">
        <w:rPr>
          <w:rFonts w:asciiTheme="minorHAnsi" w:hAnsiTheme="minorHAnsi" w:cstheme="minorHAnsi"/>
          <w:spacing w:val="38"/>
        </w:rPr>
        <w:t xml:space="preserve"> </w:t>
      </w:r>
      <w:r w:rsidRPr="000458B3">
        <w:rPr>
          <w:rFonts w:asciiTheme="minorHAnsi" w:hAnsiTheme="minorHAnsi" w:cstheme="minorHAnsi"/>
        </w:rPr>
        <w:t>Trezorerie</w:t>
      </w:r>
    </w:p>
    <w:p w:rsidR="002432CC" w:rsidRPr="000458B3" w:rsidRDefault="002432CC" w:rsidP="002432CC">
      <w:pPr>
        <w:ind w:left="218" w:right="119"/>
        <w:rPr>
          <w:rFonts w:asciiTheme="minorHAnsi" w:hAnsiTheme="minorHAnsi" w:cstheme="minorHAnsi"/>
        </w:rPr>
      </w:pPr>
      <w:r w:rsidRPr="000458B3">
        <w:rPr>
          <w:rFonts w:asciiTheme="minorHAnsi" w:hAnsiTheme="minorHAnsi" w:cstheme="minorHAnsi"/>
        </w:rPr>
        <w:t>...............................</w:t>
      </w:r>
    </w:p>
    <w:p w:rsidR="002432CC" w:rsidRPr="000458B3" w:rsidRDefault="002432CC" w:rsidP="002432CC">
      <w:pPr>
        <w:pStyle w:val="ListParagraph"/>
        <w:numPr>
          <w:ilvl w:val="0"/>
          <w:numId w:val="12"/>
        </w:numPr>
        <w:tabs>
          <w:tab w:val="left" w:pos="564"/>
        </w:tabs>
        <w:ind w:right="119" w:firstLine="0"/>
        <w:jc w:val="both"/>
        <w:rPr>
          <w:rFonts w:asciiTheme="minorHAnsi" w:hAnsiTheme="minorHAnsi" w:cstheme="minorHAnsi"/>
        </w:rPr>
      </w:pPr>
      <w:r w:rsidRPr="000458B3">
        <w:rPr>
          <w:rFonts w:asciiTheme="minorHAnsi" w:hAnsiTheme="minorHAnsi" w:cstheme="minorHAnsi"/>
        </w:rPr>
        <w:t>Să nu execute modificări sau transformări ale structurii de rezistentă a construcţiei, sau ale instalaţiilor.</w:t>
      </w:r>
    </w:p>
    <w:p w:rsidR="002432CC" w:rsidRPr="000458B3" w:rsidRDefault="002432CC" w:rsidP="002432CC">
      <w:pPr>
        <w:pStyle w:val="ListParagraph"/>
        <w:numPr>
          <w:ilvl w:val="0"/>
          <w:numId w:val="12"/>
        </w:numPr>
        <w:tabs>
          <w:tab w:val="left" w:pos="516"/>
        </w:tabs>
        <w:ind w:left="515" w:right="119" w:hanging="298"/>
        <w:jc w:val="both"/>
        <w:rPr>
          <w:rFonts w:asciiTheme="minorHAnsi" w:hAnsiTheme="minorHAnsi" w:cstheme="minorHAnsi"/>
        </w:rPr>
      </w:pPr>
      <w:r w:rsidRPr="000458B3">
        <w:rPr>
          <w:rFonts w:asciiTheme="minorHAnsi" w:hAnsiTheme="minorHAnsi" w:cstheme="minorHAnsi"/>
        </w:rPr>
        <w:t>Să respecte prevederile legale în vigoare din domeniile PSI, igienico-sanitar si protecţia</w:t>
      </w:r>
      <w:r w:rsidRPr="000458B3">
        <w:rPr>
          <w:rFonts w:asciiTheme="minorHAnsi" w:hAnsiTheme="minorHAnsi" w:cstheme="minorHAnsi"/>
          <w:spacing w:val="-25"/>
        </w:rPr>
        <w:t xml:space="preserve"> </w:t>
      </w:r>
      <w:r w:rsidRPr="000458B3">
        <w:rPr>
          <w:rFonts w:asciiTheme="minorHAnsi" w:hAnsiTheme="minorHAnsi" w:cstheme="minorHAnsi"/>
        </w:rPr>
        <w:t>muncii.</w:t>
      </w:r>
    </w:p>
    <w:p w:rsidR="002432CC" w:rsidRPr="000458B3" w:rsidRDefault="002432CC" w:rsidP="002432CC">
      <w:pPr>
        <w:pStyle w:val="ListParagraph"/>
        <w:numPr>
          <w:ilvl w:val="0"/>
          <w:numId w:val="12"/>
        </w:numPr>
        <w:tabs>
          <w:tab w:val="left" w:pos="562"/>
        </w:tabs>
        <w:ind w:right="119" w:firstLine="0"/>
        <w:jc w:val="both"/>
        <w:rPr>
          <w:rFonts w:asciiTheme="minorHAnsi" w:hAnsiTheme="minorHAnsi" w:cstheme="minorHAnsi"/>
        </w:rPr>
      </w:pPr>
      <w:r w:rsidRPr="000458B3">
        <w:rPr>
          <w:rFonts w:asciiTheme="minorHAnsi" w:hAnsiTheme="minorHAnsi" w:cstheme="minorHAnsi"/>
        </w:rPr>
        <w:t>Să menţină spaţiul închiriat în condiţii corespunzătoare de folosinţă si să predea Locatorului spaţiul în stare bună de</w:t>
      </w:r>
      <w:r w:rsidRPr="000458B3">
        <w:rPr>
          <w:rFonts w:asciiTheme="minorHAnsi" w:hAnsiTheme="minorHAnsi" w:cstheme="minorHAnsi"/>
          <w:spacing w:val="-3"/>
        </w:rPr>
        <w:t xml:space="preserve"> </w:t>
      </w:r>
      <w:r w:rsidRPr="000458B3">
        <w:rPr>
          <w:rFonts w:asciiTheme="minorHAnsi" w:hAnsiTheme="minorHAnsi" w:cstheme="minorHAnsi"/>
        </w:rPr>
        <w:t>folosinţă.</w:t>
      </w:r>
    </w:p>
    <w:p w:rsidR="002432CC" w:rsidRPr="000458B3" w:rsidRDefault="002432CC" w:rsidP="002432CC">
      <w:pPr>
        <w:pStyle w:val="ListParagraph"/>
        <w:numPr>
          <w:ilvl w:val="0"/>
          <w:numId w:val="12"/>
        </w:numPr>
        <w:tabs>
          <w:tab w:val="left" w:pos="543"/>
        </w:tabs>
        <w:ind w:right="119" w:firstLine="0"/>
        <w:jc w:val="both"/>
        <w:rPr>
          <w:rFonts w:asciiTheme="minorHAnsi" w:hAnsiTheme="minorHAnsi" w:cstheme="minorHAnsi"/>
        </w:rPr>
      </w:pPr>
      <w:r w:rsidRPr="000458B3">
        <w:rPr>
          <w:rFonts w:asciiTheme="minorHAnsi" w:hAnsiTheme="minorHAnsi" w:cstheme="minorHAnsi"/>
        </w:rPr>
        <w:t>Să folosească spaţiul închiriat conform destinaţiei care rezultă din contract, respectiv spaţiu de birouri.</w:t>
      </w:r>
    </w:p>
    <w:p w:rsidR="002432CC" w:rsidRPr="000458B3" w:rsidRDefault="002432CC" w:rsidP="002432CC">
      <w:pPr>
        <w:pStyle w:val="ListParagraph"/>
        <w:numPr>
          <w:ilvl w:val="0"/>
          <w:numId w:val="12"/>
        </w:numPr>
        <w:tabs>
          <w:tab w:val="left" w:pos="555"/>
        </w:tabs>
        <w:ind w:right="119" w:firstLine="0"/>
        <w:jc w:val="both"/>
        <w:rPr>
          <w:rFonts w:asciiTheme="minorHAnsi" w:hAnsiTheme="minorHAnsi" w:cstheme="minorHAnsi"/>
        </w:rPr>
      </w:pPr>
      <w:r w:rsidRPr="000458B3">
        <w:rPr>
          <w:rFonts w:asciiTheme="minorHAnsi" w:hAnsiTheme="minorHAnsi" w:cstheme="minorHAnsi"/>
        </w:rPr>
        <w:t>Sa elibereze si sa predea Locatorului spaţiul închiriat in termen de 30 zile de la data încetării prezentului</w:t>
      </w:r>
      <w:r w:rsidRPr="000458B3">
        <w:rPr>
          <w:rFonts w:asciiTheme="minorHAnsi" w:hAnsiTheme="minorHAnsi" w:cstheme="minorHAnsi"/>
          <w:spacing w:val="-1"/>
        </w:rPr>
        <w:t xml:space="preserve"> </w:t>
      </w:r>
      <w:r w:rsidRPr="000458B3">
        <w:rPr>
          <w:rFonts w:asciiTheme="minorHAnsi" w:hAnsiTheme="minorHAnsi" w:cstheme="minorHAnsi"/>
        </w:rPr>
        <w:t>contract.</w:t>
      </w:r>
    </w:p>
    <w:p w:rsidR="002432CC" w:rsidRPr="000458B3" w:rsidRDefault="002432CC" w:rsidP="002432CC">
      <w:pPr>
        <w:pStyle w:val="BodyText"/>
        <w:spacing w:before="11"/>
        <w:ind w:right="119"/>
        <w:rPr>
          <w:rFonts w:asciiTheme="minorHAnsi" w:hAnsiTheme="minorHAnsi" w:cstheme="minorHAnsi"/>
        </w:rPr>
      </w:pPr>
    </w:p>
    <w:p w:rsidR="002432CC" w:rsidRPr="000458B3" w:rsidRDefault="002432CC" w:rsidP="002432CC">
      <w:pPr>
        <w:spacing w:before="1"/>
        <w:ind w:left="218" w:right="119"/>
        <w:rPr>
          <w:rFonts w:asciiTheme="minorHAnsi" w:hAnsiTheme="minorHAnsi" w:cstheme="minorHAnsi"/>
          <w:b/>
        </w:rPr>
      </w:pPr>
      <w:r w:rsidRPr="000458B3">
        <w:rPr>
          <w:rFonts w:asciiTheme="minorHAnsi" w:hAnsiTheme="minorHAnsi" w:cstheme="minorHAnsi"/>
          <w:b/>
        </w:rPr>
        <w:t>Art. 5. Asigurări</w:t>
      </w:r>
    </w:p>
    <w:p w:rsidR="002432CC" w:rsidRPr="000458B3" w:rsidRDefault="002432CC" w:rsidP="002432CC">
      <w:pPr>
        <w:pStyle w:val="ListParagraph"/>
        <w:numPr>
          <w:ilvl w:val="0"/>
          <w:numId w:val="11"/>
        </w:numPr>
        <w:tabs>
          <w:tab w:val="left" w:pos="543"/>
        </w:tabs>
        <w:ind w:left="217" w:right="119" w:firstLine="50"/>
        <w:jc w:val="both"/>
        <w:rPr>
          <w:rFonts w:asciiTheme="minorHAnsi" w:hAnsiTheme="minorHAnsi" w:cstheme="minorHAnsi"/>
        </w:rPr>
      </w:pPr>
      <w:r w:rsidRPr="000458B3">
        <w:rPr>
          <w:rFonts w:asciiTheme="minorHAnsi" w:hAnsiTheme="minorHAnsi" w:cstheme="minorHAnsi"/>
        </w:rPr>
        <w:t>Locatorul este obligat sa asigure spaţiul închiriat împotriva incendiilor, pagubelor provocate de inundaţii, cutremurelor şi a altor riscuri</w:t>
      </w:r>
      <w:r w:rsidRPr="000458B3">
        <w:rPr>
          <w:rFonts w:asciiTheme="minorHAnsi" w:hAnsiTheme="minorHAnsi" w:cstheme="minorHAnsi"/>
          <w:spacing w:val="-8"/>
        </w:rPr>
        <w:t xml:space="preserve"> </w:t>
      </w:r>
      <w:r w:rsidRPr="000458B3">
        <w:rPr>
          <w:rFonts w:asciiTheme="minorHAnsi" w:hAnsiTheme="minorHAnsi" w:cstheme="minorHAnsi"/>
        </w:rPr>
        <w:t>diverse.</w:t>
      </w:r>
    </w:p>
    <w:p w:rsidR="002432CC" w:rsidRPr="000458B3" w:rsidRDefault="002432CC" w:rsidP="002432CC">
      <w:pPr>
        <w:pStyle w:val="ListParagraph"/>
        <w:numPr>
          <w:ilvl w:val="0"/>
          <w:numId w:val="11"/>
        </w:numPr>
        <w:tabs>
          <w:tab w:val="left" w:pos="543"/>
        </w:tabs>
        <w:ind w:left="217" w:right="119" w:firstLine="50"/>
        <w:jc w:val="both"/>
        <w:rPr>
          <w:rFonts w:asciiTheme="minorHAnsi" w:hAnsiTheme="minorHAnsi" w:cstheme="minorHAnsi"/>
        </w:rPr>
      </w:pPr>
      <w:r w:rsidRPr="000458B3">
        <w:rPr>
          <w:rFonts w:asciiTheme="minorHAnsi" w:hAnsiTheme="minorHAnsi" w:cstheme="minorHAnsi"/>
        </w:rPr>
        <w:t>Locatarul va trebui să-şi asume propria Răspundere Civilă faţă de terţi, inclusiv potenţialii cumpărători, pentru incidente produse in incinta spaţiului închiriat care au ca urmare</w:t>
      </w:r>
      <w:r w:rsidRPr="000458B3">
        <w:rPr>
          <w:rFonts w:asciiTheme="minorHAnsi" w:hAnsiTheme="minorHAnsi" w:cstheme="minorHAnsi"/>
          <w:spacing w:val="-24"/>
        </w:rPr>
        <w:t xml:space="preserve"> </w:t>
      </w:r>
      <w:r w:rsidRPr="000458B3">
        <w:rPr>
          <w:rFonts w:asciiTheme="minorHAnsi" w:hAnsiTheme="minorHAnsi" w:cstheme="minorHAnsi"/>
        </w:rPr>
        <w:t>avarierea.</w:t>
      </w:r>
    </w:p>
    <w:p w:rsidR="002432CC" w:rsidRPr="000458B3" w:rsidRDefault="002432CC" w:rsidP="002432CC">
      <w:pPr>
        <w:pStyle w:val="BodyText"/>
        <w:spacing w:before="10"/>
        <w:ind w:right="119"/>
        <w:rPr>
          <w:rFonts w:asciiTheme="minorHAnsi" w:hAnsiTheme="minorHAnsi" w:cstheme="minorHAnsi"/>
        </w:rPr>
      </w:pPr>
    </w:p>
    <w:p w:rsidR="002432CC" w:rsidRPr="000458B3" w:rsidRDefault="002432CC" w:rsidP="002432CC">
      <w:pPr>
        <w:spacing w:before="1"/>
        <w:ind w:left="217" w:right="119"/>
        <w:jc w:val="both"/>
        <w:rPr>
          <w:rFonts w:asciiTheme="minorHAnsi" w:hAnsiTheme="minorHAnsi" w:cstheme="minorHAnsi"/>
          <w:b/>
        </w:rPr>
      </w:pPr>
      <w:r w:rsidRPr="000458B3">
        <w:rPr>
          <w:rFonts w:asciiTheme="minorHAnsi" w:hAnsiTheme="minorHAnsi" w:cstheme="minorHAnsi"/>
          <w:b/>
        </w:rPr>
        <w:t>Art. 6. Răspunderea contractuală</w:t>
      </w:r>
    </w:p>
    <w:p w:rsidR="002432CC" w:rsidRPr="000458B3" w:rsidRDefault="002432CC" w:rsidP="002432CC">
      <w:pPr>
        <w:pStyle w:val="ListParagraph"/>
        <w:numPr>
          <w:ilvl w:val="0"/>
          <w:numId w:val="10"/>
        </w:numPr>
        <w:tabs>
          <w:tab w:val="left" w:pos="526"/>
        </w:tabs>
        <w:ind w:right="119" w:firstLine="0"/>
        <w:jc w:val="both"/>
        <w:rPr>
          <w:rFonts w:asciiTheme="minorHAnsi" w:hAnsiTheme="minorHAnsi" w:cstheme="minorHAnsi"/>
        </w:rPr>
      </w:pPr>
      <w:r w:rsidRPr="000458B3">
        <w:rPr>
          <w:rFonts w:asciiTheme="minorHAnsi" w:hAnsiTheme="minorHAnsi" w:cstheme="minorHAnsi"/>
        </w:rPr>
        <w:t>In cazul neachitării de către Locatar a facturilor în termenul prevăzut la art. 3 alin. (2), acesta are obligaţia de a plăti ca penalitate o sumă echivalentă cu 0,01% din plata neefectuată pentru fiecare zi de întârziere.</w:t>
      </w:r>
    </w:p>
    <w:p w:rsidR="002432CC" w:rsidRPr="000458B3" w:rsidRDefault="002432CC" w:rsidP="002432CC">
      <w:pPr>
        <w:pStyle w:val="ListParagraph"/>
        <w:numPr>
          <w:ilvl w:val="0"/>
          <w:numId w:val="10"/>
        </w:numPr>
        <w:tabs>
          <w:tab w:val="left" w:pos="528"/>
        </w:tabs>
        <w:ind w:right="119" w:firstLine="0"/>
        <w:jc w:val="both"/>
        <w:rPr>
          <w:rFonts w:asciiTheme="minorHAnsi" w:hAnsiTheme="minorHAnsi" w:cstheme="minorHAnsi"/>
        </w:rPr>
      </w:pPr>
      <w:r w:rsidRPr="000458B3">
        <w:rPr>
          <w:rFonts w:asciiTheme="minorHAnsi" w:hAnsiTheme="minorHAnsi" w:cstheme="minorHAnsi"/>
        </w:rPr>
        <w:t>În condiţiile nerespectării de către Locator a obligaţiilor prevăzute la art. 4.1., Locatarul va putea să plătească chiria diminuată cu un procent de 0,01% din valoarea facturii pentru fiecare zi calendaristică de neîndeplinire a obligaţiilor asumate prin</w:t>
      </w:r>
      <w:r w:rsidRPr="000458B3">
        <w:rPr>
          <w:rFonts w:asciiTheme="minorHAnsi" w:hAnsiTheme="minorHAnsi" w:cstheme="minorHAnsi"/>
          <w:spacing w:val="-7"/>
        </w:rPr>
        <w:t xml:space="preserve"> </w:t>
      </w:r>
      <w:r w:rsidRPr="000458B3">
        <w:rPr>
          <w:rFonts w:asciiTheme="minorHAnsi" w:hAnsiTheme="minorHAnsi" w:cstheme="minorHAnsi"/>
        </w:rPr>
        <w:t>contract.</w:t>
      </w:r>
    </w:p>
    <w:p w:rsidR="002432CC" w:rsidRPr="000458B3" w:rsidRDefault="002432CC" w:rsidP="002432CC">
      <w:pPr>
        <w:pStyle w:val="ListParagraph"/>
        <w:numPr>
          <w:ilvl w:val="0"/>
          <w:numId w:val="10"/>
        </w:numPr>
        <w:tabs>
          <w:tab w:val="left" w:pos="523"/>
        </w:tabs>
        <w:spacing w:before="3" w:line="237" w:lineRule="auto"/>
        <w:ind w:right="119" w:firstLine="0"/>
        <w:jc w:val="both"/>
        <w:rPr>
          <w:rFonts w:asciiTheme="minorHAnsi" w:hAnsiTheme="minorHAnsi" w:cstheme="minorHAnsi"/>
        </w:rPr>
      </w:pPr>
      <w:r w:rsidRPr="000458B3">
        <w:rPr>
          <w:rFonts w:asciiTheme="minorHAnsi" w:hAnsiTheme="minorHAnsi" w:cstheme="minorHAnsi"/>
        </w:rPr>
        <w:t>Contractul angajează răspunderea solidară a Locatorului şi a succesorilor săi pe de o parte, iar pe de altă parte a Locatarului şi a succesorilor</w:t>
      </w:r>
      <w:r w:rsidRPr="000458B3">
        <w:rPr>
          <w:rFonts w:asciiTheme="minorHAnsi" w:hAnsiTheme="minorHAnsi" w:cstheme="minorHAnsi"/>
          <w:spacing w:val="-6"/>
        </w:rPr>
        <w:t xml:space="preserve"> </w:t>
      </w:r>
      <w:r w:rsidRPr="000458B3">
        <w:rPr>
          <w:rFonts w:asciiTheme="minorHAnsi" w:hAnsiTheme="minorHAnsi" w:cstheme="minorHAnsi"/>
        </w:rPr>
        <w:t>acestuia.</w:t>
      </w:r>
    </w:p>
    <w:p w:rsidR="002432CC" w:rsidRPr="000458B3" w:rsidRDefault="002432CC" w:rsidP="002432CC">
      <w:pPr>
        <w:pStyle w:val="ListParagraph"/>
        <w:numPr>
          <w:ilvl w:val="0"/>
          <w:numId w:val="10"/>
        </w:numPr>
        <w:tabs>
          <w:tab w:val="left" w:pos="598"/>
        </w:tabs>
        <w:spacing w:before="1"/>
        <w:ind w:right="692" w:firstLine="50"/>
        <w:jc w:val="both"/>
        <w:rPr>
          <w:rFonts w:asciiTheme="minorHAnsi" w:hAnsiTheme="minorHAnsi" w:cstheme="minorHAnsi"/>
        </w:rPr>
      </w:pPr>
      <w:r w:rsidRPr="000458B3">
        <w:rPr>
          <w:rFonts w:asciiTheme="minorHAnsi" w:hAnsiTheme="minorHAnsi" w:cstheme="minorHAnsi"/>
        </w:rPr>
        <w:t>Locatarul este exonerat de orice dobanda ori penalitate în situația întârzierii alocării creditelor bugetare cu această destinație pentru chiria și costurile adiacente prevăzute în acest contract.</w:t>
      </w:r>
    </w:p>
    <w:p w:rsidR="002432CC" w:rsidRPr="000458B3" w:rsidRDefault="002432CC" w:rsidP="002432CC">
      <w:pPr>
        <w:pStyle w:val="ListParagraph"/>
        <w:tabs>
          <w:tab w:val="left" w:pos="598"/>
        </w:tabs>
        <w:spacing w:before="1"/>
        <w:ind w:left="267" w:right="692"/>
        <w:rPr>
          <w:rFonts w:asciiTheme="minorHAnsi" w:hAnsiTheme="minorHAnsi" w:cstheme="minorHAnsi"/>
        </w:rPr>
      </w:pPr>
    </w:p>
    <w:p w:rsidR="002432CC" w:rsidRPr="000458B3" w:rsidRDefault="002432CC" w:rsidP="002432CC">
      <w:pPr>
        <w:ind w:left="217"/>
        <w:rPr>
          <w:rFonts w:asciiTheme="minorHAnsi" w:hAnsiTheme="minorHAnsi" w:cstheme="minorHAnsi"/>
          <w:b/>
        </w:rPr>
      </w:pPr>
      <w:r w:rsidRPr="000458B3">
        <w:rPr>
          <w:rFonts w:asciiTheme="minorHAnsi" w:hAnsiTheme="minorHAnsi" w:cstheme="minorHAnsi"/>
          <w:b/>
        </w:rPr>
        <w:lastRenderedPageBreak/>
        <w:t>Art. 7. Încetarea contractului</w:t>
      </w:r>
    </w:p>
    <w:p w:rsidR="002432CC" w:rsidRPr="000458B3" w:rsidRDefault="002432CC" w:rsidP="002432CC">
      <w:pPr>
        <w:pStyle w:val="ListParagraph"/>
        <w:numPr>
          <w:ilvl w:val="0"/>
          <w:numId w:val="9"/>
        </w:numPr>
        <w:tabs>
          <w:tab w:val="left" w:pos="516"/>
        </w:tabs>
        <w:ind w:hanging="299"/>
        <w:jc w:val="both"/>
        <w:rPr>
          <w:rFonts w:asciiTheme="minorHAnsi" w:hAnsiTheme="minorHAnsi" w:cstheme="minorHAnsi"/>
        </w:rPr>
      </w:pPr>
      <w:r w:rsidRPr="000458B3">
        <w:rPr>
          <w:rFonts w:asciiTheme="minorHAnsi" w:hAnsiTheme="minorHAnsi" w:cstheme="minorHAnsi"/>
        </w:rPr>
        <w:t>Contractul de închiriere</w:t>
      </w:r>
      <w:r w:rsidRPr="000458B3">
        <w:rPr>
          <w:rFonts w:asciiTheme="minorHAnsi" w:hAnsiTheme="minorHAnsi" w:cstheme="minorHAnsi"/>
          <w:spacing w:val="-2"/>
        </w:rPr>
        <w:t xml:space="preserve"> </w:t>
      </w:r>
      <w:r w:rsidRPr="000458B3">
        <w:rPr>
          <w:rFonts w:asciiTheme="minorHAnsi" w:hAnsiTheme="minorHAnsi" w:cstheme="minorHAnsi"/>
        </w:rPr>
        <w:t>încetează:</w:t>
      </w:r>
    </w:p>
    <w:p w:rsidR="002432CC" w:rsidRPr="000458B3" w:rsidRDefault="002432CC" w:rsidP="002432CC">
      <w:pPr>
        <w:pStyle w:val="ListParagraph"/>
        <w:numPr>
          <w:ilvl w:val="0"/>
          <w:numId w:val="8"/>
        </w:numPr>
        <w:tabs>
          <w:tab w:val="left" w:pos="442"/>
        </w:tabs>
        <w:ind w:hanging="225"/>
        <w:jc w:val="both"/>
        <w:rPr>
          <w:rFonts w:asciiTheme="minorHAnsi" w:hAnsiTheme="minorHAnsi" w:cstheme="minorHAnsi"/>
        </w:rPr>
      </w:pPr>
      <w:r w:rsidRPr="000458B3">
        <w:rPr>
          <w:rFonts w:asciiTheme="minorHAnsi" w:hAnsiTheme="minorHAnsi" w:cstheme="minorHAnsi"/>
        </w:rPr>
        <w:t>la expirarea duratei de închiriere;</w:t>
      </w:r>
    </w:p>
    <w:p w:rsidR="002432CC" w:rsidRPr="000458B3" w:rsidRDefault="002432CC" w:rsidP="002432CC">
      <w:pPr>
        <w:pStyle w:val="ListParagraph"/>
        <w:numPr>
          <w:ilvl w:val="0"/>
          <w:numId w:val="8"/>
        </w:numPr>
        <w:tabs>
          <w:tab w:val="left" w:pos="451"/>
        </w:tabs>
        <w:ind w:left="450" w:hanging="234"/>
        <w:jc w:val="both"/>
        <w:rPr>
          <w:rFonts w:asciiTheme="minorHAnsi" w:hAnsiTheme="minorHAnsi" w:cstheme="minorHAnsi"/>
        </w:rPr>
      </w:pPr>
      <w:r w:rsidRPr="000458B3">
        <w:rPr>
          <w:rFonts w:asciiTheme="minorHAnsi" w:hAnsiTheme="minorHAnsi" w:cstheme="minorHAnsi"/>
        </w:rPr>
        <w:t>prin acordul scris al ambelor</w:t>
      </w:r>
      <w:r w:rsidRPr="000458B3">
        <w:rPr>
          <w:rFonts w:asciiTheme="minorHAnsi" w:hAnsiTheme="minorHAnsi" w:cstheme="minorHAnsi"/>
          <w:spacing w:val="-2"/>
        </w:rPr>
        <w:t xml:space="preserve"> </w:t>
      </w:r>
      <w:r w:rsidRPr="000458B3">
        <w:rPr>
          <w:rFonts w:asciiTheme="minorHAnsi" w:hAnsiTheme="minorHAnsi" w:cstheme="minorHAnsi"/>
        </w:rPr>
        <w:t>părţi;</w:t>
      </w:r>
    </w:p>
    <w:p w:rsidR="002432CC" w:rsidRPr="000458B3" w:rsidRDefault="002432CC" w:rsidP="002432CC">
      <w:pPr>
        <w:pStyle w:val="ListParagraph"/>
        <w:numPr>
          <w:ilvl w:val="0"/>
          <w:numId w:val="8"/>
        </w:numPr>
        <w:tabs>
          <w:tab w:val="left" w:pos="430"/>
        </w:tabs>
        <w:spacing w:line="268" w:lineRule="exact"/>
        <w:ind w:left="429" w:hanging="213"/>
        <w:jc w:val="both"/>
        <w:rPr>
          <w:rFonts w:asciiTheme="minorHAnsi" w:hAnsiTheme="minorHAnsi" w:cstheme="minorHAnsi"/>
        </w:rPr>
      </w:pPr>
      <w:r w:rsidRPr="000458B3">
        <w:rPr>
          <w:rFonts w:asciiTheme="minorHAnsi" w:hAnsiTheme="minorHAnsi" w:cstheme="minorHAnsi"/>
        </w:rPr>
        <w:t>în caz de forţă majoră conform art. 9 alin.</w:t>
      </w:r>
      <w:r w:rsidRPr="000458B3">
        <w:rPr>
          <w:rFonts w:asciiTheme="minorHAnsi" w:hAnsiTheme="minorHAnsi" w:cstheme="minorHAnsi"/>
          <w:spacing w:val="-11"/>
        </w:rPr>
        <w:t xml:space="preserve"> </w:t>
      </w:r>
      <w:r w:rsidRPr="000458B3">
        <w:rPr>
          <w:rFonts w:asciiTheme="minorHAnsi" w:hAnsiTheme="minorHAnsi" w:cstheme="minorHAnsi"/>
        </w:rPr>
        <w:t>(3).</w:t>
      </w:r>
    </w:p>
    <w:p w:rsidR="002432CC" w:rsidRPr="000458B3" w:rsidRDefault="002432CC" w:rsidP="002432CC">
      <w:pPr>
        <w:pStyle w:val="ListParagraph"/>
        <w:numPr>
          <w:ilvl w:val="0"/>
          <w:numId w:val="8"/>
        </w:numPr>
        <w:tabs>
          <w:tab w:val="left" w:pos="478"/>
        </w:tabs>
        <w:ind w:left="217" w:right="-22" w:firstLine="0"/>
        <w:jc w:val="both"/>
        <w:rPr>
          <w:rFonts w:asciiTheme="minorHAnsi" w:hAnsiTheme="minorHAnsi" w:cstheme="minorHAnsi"/>
        </w:rPr>
      </w:pPr>
      <w:r w:rsidRPr="000458B3">
        <w:rPr>
          <w:rFonts w:asciiTheme="minorHAnsi" w:hAnsiTheme="minorHAnsi" w:cstheme="minorHAnsi"/>
        </w:rPr>
        <w:t>prin denunţare unilaterală la iniţiativa Locatarului cu un preaviz/notificare prealabilă de 30 de zile, fără plata suplimentară de dobânzi/penalități/daune</w:t>
      </w:r>
      <w:r w:rsidRPr="000458B3">
        <w:rPr>
          <w:rFonts w:asciiTheme="minorHAnsi" w:hAnsiTheme="minorHAnsi" w:cstheme="minorHAnsi"/>
          <w:spacing w:val="-15"/>
        </w:rPr>
        <w:t xml:space="preserve"> </w:t>
      </w:r>
      <w:r w:rsidRPr="000458B3">
        <w:rPr>
          <w:rFonts w:asciiTheme="minorHAnsi" w:hAnsiTheme="minorHAnsi" w:cstheme="minorHAnsi"/>
        </w:rPr>
        <w:t>interese:</w:t>
      </w:r>
    </w:p>
    <w:p w:rsidR="002432CC" w:rsidRPr="000458B3" w:rsidRDefault="002432CC" w:rsidP="002432CC">
      <w:pPr>
        <w:pStyle w:val="ListParagraph"/>
        <w:numPr>
          <w:ilvl w:val="0"/>
          <w:numId w:val="9"/>
        </w:numPr>
        <w:tabs>
          <w:tab w:val="left" w:pos="600"/>
        </w:tabs>
        <w:ind w:left="217" w:right="-22" w:firstLine="0"/>
        <w:jc w:val="both"/>
        <w:rPr>
          <w:rFonts w:asciiTheme="minorHAnsi" w:hAnsiTheme="minorHAnsi" w:cstheme="minorHAnsi"/>
        </w:rPr>
      </w:pPr>
      <w:r w:rsidRPr="000458B3">
        <w:rPr>
          <w:rFonts w:asciiTheme="minorHAnsi" w:hAnsiTheme="minorHAnsi" w:cstheme="minorHAnsi"/>
        </w:rPr>
        <w:t>Contractul de închiriere încetează prin reziliere, cu plata de daune-interese, la iniţiativa Locatarului</w:t>
      </w:r>
      <w:r w:rsidRPr="000458B3">
        <w:rPr>
          <w:rFonts w:asciiTheme="minorHAnsi" w:hAnsiTheme="minorHAnsi" w:cstheme="minorHAnsi"/>
          <w:spacing w:val="-1"/>
        </w:rPr>
        <w:t xml:space="preserve"> </w:t>
      </w:r>
      <w:r w:rsidRPr="000458B3">
        <w:rPr>
          <w:rFonts w:asciiTheme="minorHAnsi" w:hAnsiTheme="minorHAnsi" w:cstheme="minorHAnsi"/>
        </w:rPr>
        <w:t>când:</w:t>
      </w:r>
    </w:p>
    <w:p w:rsidR="002432CC" w:rsidRPr="000458B3" w:rsidRDefault="002432CC" w:rsidP="002432CC">
      <w:pPr>
        <w:pStyle w:val="ListParagraph"/>
        <w:numPr>
          <w:ilvl w:val="0"/>
          <w:numId w:val="7"/>
        </w:numPr>
        <w:tabs>
          <w:tab w:val="left" w:pos="465"/>
        </w:tabs>
        <w:spacing w:before="1"/>
        <w:ind w:right="-22" w:firstLine="0"/>
        <w:jc w:val="both"/>
        <w:rPr>
          <w:rFonts w:asciiTheme="minorHAnsi" w:hAnsiTheme="minorHAnsi" w:cstheme="minorHAnsi"/>
        </w:rPr>
      </w:pPr>
      <w:r w:rsidRPr="000458B3">
        <w:rPr>
          <w:rFonts w:asciiTheme="minorHAnsi" w:hAnsiTheme="minorHAnsi" w:cstheme="minorHAnsi"/>
        </w:rPr>
        <w:t>Locatorul nu îşi îndeplineşte obligaţiile asumate la art. 4.1 din prezentul contract sau şi le îndeplineşte în mod</w:t>
      </w:r>
      <w:r w:rsidRPr="000458B3">
        <w:rPr>
          <w:rFonts w:asciiTheme="minorHAnsi" w:hAnsiTheme="minorHAnsi" w:cstheme="minorHAnsi"/>
          <w:spacing w:val="-7"/>
        </w:rPr>
        <w:t xml:space="preserve"> </w:t>
      </w:r>
      <w:r w:rsidRPr="000458B3">
        <w:rPr>
          <w:rFonts w:asciiTheme="minorHAnsi" w:hAnsiTheme="minorHAnsi" w:cstheme="minorHAnsi"/>
        </w:rPr>
        <w:t>necorespunzător;</w:t>
      </w:r>
    </w:p>
    <w:p w:rsidR="002432CC" w:rsidRPr="000458B3" w:rsidRDefault="002432CC" w:rsidP="002432CC">
      <w:pPr>
        <w:pStyle w:val="ListParagraph"/>
        <w:numPr>
          <w:ilvl w:val="0"/>
          <w:numId w:val="7"/>
        </w:numPr>
        <w:tabs>
          <w:tab w:val="left" w:pos="504"/>
        </w:tabs>
        <w:ind w:right="-22" w:firstLine="0"/>
        <w:jc w:val="both"/>
        <w:rPr>
          <w:rFonts w:asciiTheme="minorHAnsi" w:hAnsiTheme="minorHAnsi" w:cstheme="minorHAnsi"/>
        </w:rPr>
      </w:pPr>
      <w:r w:rsidRPr="000458B3">
        <w:rPr>
          <w:rFonts w:asciiTheme="minorHAnsi" w:hAnsiTheme="minorHAnsi" w:cstheme="minorHAnsi"/>
        </w:rPr>
        <w:t>Locatorul se află în procedura de executare silită, faliment, reorganizare judiciară, dizolvare, închidere operaţională, lichidare;</w:t>
      </w:r>
    </w:p>
    <w:p w:rsidR="002432CC" w:rsidRPr="000458B3" w:rsidRDefault="002432CC" w:rsidP="002432CC">
      <w:pPr>
        <w:pStyle w:val="ListParagraph"/>
        <w:numPr>
          <w:ilvl w:val="0"/>
          <w:numId w:val="7"/>
        </w:numPr>
        <w:tabs>
          <w:tab w:val="left" w:pos="473"/>
        </w:tabs>
        <w:ind w:left="218" w:right="-22" w:firstLine="0"/>
        <w:jc w:val="both"/>
        <w:rPr>
          <w:rFonts w:asciiTheme="minorHAnsi" w:hAnsiTheme="minorHAnsi" w:cstheme="minorHAnsi"/>
        </w:rPr>
      </w:pPr>
      <w:r w:rsidRPr="000458B3">
        <w:rPr>
          <w:rFonts w:asciiTheme="minorHAnsi" w:hAnsiTheme="minorHAnsi" w:cstheme="minorHAnsi"/>
        </w:rPr>
        <w:t>Pieirea sau avarierea spaţiului închiriat de aşa maniera încât acesta nu mai poate fi întrebuinţat conform destinaţiei și se produc disfuncții în activitatea</w:t>
      </w:r>
      <w:r w:rsidRPr="000458B3">
        <w:rPr>
          <w:rFonts w:asciiTheme="minorHAnsi" w:hAnsiTheme="minorHAnsi" w:cstheme="minorHAnsi"/>
          <w:spacing w:val="-2"/>
        </w:rPr>
        <w:t xml:space="preserve"> </w:t>
      </w:r>
      <w:r w:rsidRPr="000458B3">
        <w:rPr>
          <w:rFonts w:asciiTheme="minorHAnsi" w:hAnsiTheme="minorHAnsi" w:cstheme="minorHAnsi"/>
        </w:rPr>
        <w:t>instituției.</w:t>
      </w:r>
    </w:p>
    <w:p w:rsidR="002432CC" w:rsidRPr="000458B3" w:rsidRDefault="002432CC" w:rsidP="002432CC">
      <w:pPr>
        <w:pStyle w:val="ListParagraph"/>
        <w:numPr>
          <w:ilvl w:val="0"/>
          <w:numId w:val="9"/>
        </w:numPr>
        <w:tabs>
          <w:tab w:val="left" w:pos="516"/>
        </w:tabs>
        <w:ind w:left="218" w:right="-22" w:firstLine="0"/>
        <w:jc w:val="both"/>
        <w:rPr>
          <w:rFonts w:asciiTheme="minorHAnsi" w:hAnsiTheme="minorHAnsi" w:cstheme="minorHAnsi"/>
        </w:rPr>
      </w:pPr>
      <w:r w:rsidRPr="000458B3">
        <w:rPr>
          <w:rFonts w:asciiTheme="minorHAnsi" w:hAnsiTheme="minorHAnsi" w:cstheme="minorHAnsi"/>
        </w:rPr>
        <w:t>Locatorul nu are dreptul de a pretinde, în aceste situaţii, nicio altă sumă în afara celor datorate de Locatar pentru serviciile deja prestate şi acceptate de Locatar ca fiind în conformitate cu prevederile contractului.</w:t>
      </w:r>
    </w:p>
    <w:p w:rsidR="002432CC" w:rsidRPr="000458B3" w:rsidRDefault="002432CC" w:rsidP="002432CC">
      <w:pPr>
        <w:pStyle w:val="ListParagraph"/>
        <w:numPr>
          <w:ilvl w:val="0"/>
          <w:numId w:val="9"/>
        </w:numPr>
        <w:tabs>
          <w:tab w:val="left" w:pos="555"/>
        </w:tabs>
        <w:ind w:left="218" w:right="-22" w:firstLine="0"/>
        <w:jc w:val="both"/>
        <w:rPr>
          <w:rFonts w:asciiTheme="minorHAnsi" w:hAnsiTheme="minorHAnsi" w:cstheme="minorHAnsi"/>
        </w:rPr>
      </w:pPr>
      <w:r w:rsidRPr="000458B3">
        <w:rPr>
          <w:rFonts w:asciiTheme="minorHAnsi" w:hAnsiTheme="minorHAnsi" w:cstheme="minorHAnsi"/>
        </w:rPr>
        <w:t>In situaţia de la art. 7, alin. 2, lit. a) Locatarul va fi îndreptăţit sa ceara de la Locator daune interese, în cuantum de 0,01% din suma datorată, pentru fiecare zi rămasă de la data rezilierii contractului până la data expirării</w:t>
      </w:r>
      <w:r w:rsidRPr="000458B3">
        <w:rPr>
          <w:rFonts w:asciiTheme="minorHAnsi" w:hAnsiTheme="minorHAnsi" w:cstheme="minorHAnsi"/>
          <w:spacing w:val="-4"/>
        </w:rPr>
        <w:t xml:space="preserve"> </w:t>
      </w:r>
      <w:r w:rsidRPr="000458B3">
        <w:rPr>
          <w:rFonts w:asciiTheme="minorHAnsi" w:hAnsiTheme="minorHAnsi" w:cstheme="minorHAnsi"/>
        </w:rPr>
        <w:t>contractului.</w:t>
      </w:r>
    </w:p>
    <w:p w:rsidR="002432CC" w:rsidRPr="000458B3" w:rsidRDefault="002432CC" w:rsidP="002432CC">
      <w:pPr>
        <w:pStyle w:val="ListParagraph"/>
        <w:numPr>
          <w:ilvl w:val="0"/>
          <w:numId w:val="9"/>
        </w:numPr>
        <w:tabs>
          <w:tab w:val="left" w:pos="600"/>
        </w:tabs>
        <w:ind w:left="218" w:right="-22" w:firstLine="0"/>
        <w:jc w:val="both"/>
        <w:rPr>
          <w:rFonts w:asciiTheme="minorHAnsi" w:hAnsiTheme="minorHAnsi" w:cstheme="minorHAnsi"/>
        </w:rPr>
      </w:pPr>
      <w:r w:rsidRPr="000458B3">
        <w:rPr>
          <w:rFonts w:asciiTheme="minorHAnsi" w:hAnsiTheme="minorHAnsi" w:cstheme="minorHAnsi"/>
        </w:rPr>
        <w:t>Contractul de închiriere încetează prin reziliere, cu plata de daune-interese, la iniţiativa Locatorului când Locatarul nu îşi îndeplineşte obligaţiile asumate prin prezentul contract sau şi le îndeplineşte în mod necorespunzător, cu un preaviz/notificare prealabilă de 30</w:t>
      </w:r>
      <w:r w:rsidRPr="000458B3">
        <w:rPr>
          <w:rFonts w:asciiTheme="minorHAnsi" w:hAnsiTheme="minorHAnsi" w:cstheme="minorHAnsi"/>
          <w:spacing w:val="-12"/>
        </w:rPr>
        <w:t xml:space="preserve"> </w:t>
      </w:r>
      <w:r w:rsidRPr="000458B3">
        <w:rPr>
          <w:rFonts w:asciiTheme="minorHAnsi" w:hAnsiTheme="minorHAnsi" w:cstheme="minorHAnsi"/>
        </w:rPr>
        <w:t>zile.</w:t>
      </w:r>
    </w:p>
    <w:p w:rsidR="002432CC" w:rsidRPr="000458B3" w:rsidRDefault="002432CC" w:rsidP="002432CC">
      <w:pPr>
        <w:pStyle w:val="ListParagraph"/>
        <w:numPr>
          <w:ilvl w:val="0"/>
          <w:numId w:val="9"/>
        </w:numPr>
        <w:tabs>
          <w:tab w:val="left" w:pos="516"/>
        </w:tabs>
        <w:ind w:left="218" w:right="-22" w:firstLine="0"/>
        <w:jc w:val="both"/>
        <w:rPr>
          <w:rFonts w:asciiTheme="minorHAnsi" w:hAnsiTheme="minorHAnsi" w:cstheme="minorHAnsi"/>
        </w:rPr>
      </w:pPr>
      <w:r w:rsidRPr="000458B3">
        <w:rPr>
          <w:rFonts w:asciiTheme="minorHAnsi" w:hAnsiTheme="minorHAnsi" w:cstheme="minorHAnsi"/>
        </w:rPr>
        <w:t>Locatorul nu are dreptul de a pretinde, în aceste situaţii, nicio altă sumă în afara celor datorate de Locatar pentru serviciile deja prestate si acceptate ca fiind in conformitate cu prevederile contractului.</w:t>
      </w:r>
    </w:p>
    <w:p w:rsidR="002432CC" w:rsidRPr="000458B3" w:rsidRDefault="002432CC" w:rsidP="002432CC">
      <w:pPr>
        <w:pStyle w:val="ListParagraph"/>
        <w:numPr>
          <w:ilvl w:val="0"/>
          <w:numId w:val="9"/>
        </w:numPr>
        <w:tabs>
          <w:tab w:val="left" w:pos="528"/>
        </w:tabs>
        <w:ind w:left="217" w:right="-22" w:firstLine="0"/>
        <w:jc w:val="both"/>
        <w:rPr>
          <w:rFonts w:asciiTheme="minorHAnsi" w:hAnsiTheme="minorHAnsi" w:cstheme="minorHAnsi"/>
        </w:rPr>
      </w:pPr>
      <w:r w:rsidRPr="000458B3">
        <w:rPr>
          <w:rFonts w:asciiTheme="minorHAnsi" w:hAnsiTheme="minorHAnsi" w:cstheme="minorHAnsi"/>
        </w:rPr>
        <w:t>In situaţia de mai sus, sumele datorate de către Locatar cu titlul de daune-interese nu vor putea depăşi preţul</w:t>
      </w:r>
      <w:r w:rsidRPr="000458B3">
        <w:rPr>
          <w:rFonts w:asciiTheme="minorHAnsi" w:hAnsiTheme="minorHAnsi" w:cstheme="minorHAnsi"/>
          <w:spacing w:val="-1"/>
        </w:rPr>
        <w:t xml:space="preserve"> </w:t>
      </w:r>
      <w:r w:rsidRPr="000458B3">
        <w:rPr>
          <w:rFonts w:asciiTheme="minorHAnsi" w:hAnsiTheme="minorHAnsi" w:cstheme="minorHAnsi"/>
        </w:rPr>
        <w:t>contractului.</w:t>
      </w:r>
    </w:p>
    <w:p w:rsidR="002432CC" w:rsidRPr="000458B3" w:rsidRDefault="002432CC" w:rsidP="002432CC">
      <w:pPr>
        <w:pStyle w:val="BodyText"/>
        <w:spacing w:before="10"/>
        <w:ind w:right="-22"/>
        <w:rPr>
          <w:rFonts w:asciiTheme="minorHAnsi" w:hAnsiTheme="minorHAnsi" w:cstheme="minorHAnsi"/>
        </w:rPr>
      </w:pPr>
    </w:p>
    <w:p w:rsidR="002432CC" w:rsidRPr="000458B3" w:rsidRDefault="002432CC" w:rsidP="002432CC">
      <w:pPr>
        <w:spacing w:before="1"/>
        <w:ind w:left="217" w:right="-22"/>
        <w:jc w:val="both"/>
        <w:rPr>
          <w:rFonts w:asciiTheme="minorHAnsi" w:hAnsiTheme="minorHAnsi" w:cstheme="minorHAnsi"/>
          <w:b/>
        </w:rPr>
      </w:pPr>
      <w:r w:rsidRPr="000458B3">
        <w:rPr>
          <w:rFonts w:asciiTheme="minorHAnsi" w:hAnsiTheme="minorHAnsi" w:cstheme="minorHAnsi"/>
          <w:b/>
        </w:rPr>
        <w:t>Art. 8. Cesiunea</w:t>
      </w:r>
    </w:p>
    <w:p w:rsidR="002432CC" w:rsidRPr="000458B3" w:rsidRDefault="002432CC" w:rsidP="002432CC">
      <w:pPr>
        <w:ind w:left="217" w:right="-22"/>
        <w:jc w:val="both"/>
        <w:rPr>
          <w:rFonts w:asciiTheme="minorHAnsi" w:hAnsiTheme="minorHAnsi" w:cstheme="minorHAnsi"/>
        </w:rPr>
      </w:pPr>
      <w:r w:rsidRPr="000458B3">
        <w:rPr>
          <w:rFonts w:asciiTheme="minorHAnsi" w:hAnsiTheme="minorHAnsi" w:cstheme="minorHAnsi"/>
        </w:rPr>
        <w:t>Cesionarea contractului sau a unor părţi din acesta este interzisă.</w:t>
      </w:r>
    </w:p>
    <w:p w:rsidR="002432CC" w:rsidRPr="000458B3" w:rsidRDefault="002432CC" w:rsidP="002432CC">
      <w:pPr>
        <w:pStyle w:val="BodyText"/>
        <w:ind w:right="-22"/>
        <w:rPr>
          <w:rFonts w:asciiTheme="minorHAnsi" w:hAnsiTheme="minorHAnsi" w:cstheme="minorHAnsi"/>
        </w:rPr>
      </w:pPr>
    </w:p>
    <w:p w:rsidR="002432CC" w:rsidRPr="000458B3" w:rsidRDefault="002432CC" w:rsidP="002432CC">
      <w:pPr>
        <w:ind w:left="217" w:right="-22"/>
        <w:jc w:val="both"/>
        <w:rPr>
          <w:rFonts w:asciiTheme="minorHAnsi" w:hAnsiTheme="minorHAnsi" w:cstheme="minorHAnsi"/>
          <w:b/>
        </w:rPr>
      </w:pPr>
      <w:r w:rsidRPr="000458B3">
        <w:rPr>
          <w:rFonts w:asciiTheme="minorHAnsi" w:hAnsiTheme="minorHAnsi" w:cstheme="minorHAnsi"/>
          <w:b/>
        </w:rPr>
        <w:t>Art. 9. Forţa majoră</w:t>
      </w:r>
    </w:p>
    <w:p w:rsidR="002432CC" w:rsidRPr="000458B3" w:rsidRDefault="002432CC" w:rsidP="002432CC">
      <w:pPr>
        <w:pStyle w:val="ListParagraph"/>
        <w:numPr>
          <w:ilvl w:val="0"/>
          <w:numId w:val="6"/>
        </w:numPr>
        <w:tabs>
          <w:tab w:val="left" w:pos="581"/>
        </w:tabs>
        <w:ind w:right="-22" w:firstLine="0"/>
        <w:jc w:val="both"/>
        <w:rPr>
          <w:rFonts w:asciiTheme="minorHAnsi" w:hAnsiTheme="minorHAnsi" w:cstheme="minorHAnsi"/>
        </w:rPr>
      </w:pPr>
      <w:r w:rsidRPr="000458B3">
        <w:rPr>
          <w:rFonts w:asciiTheme="minorHAnsi" w:hAnsiTheme="minorHAnsi" w:cstheme="minorHAnsi"/>
        </w:rPr>
        <w:t>Forţa majoră exonerează de răspundere părţile în cazul neexecutării parţiale sau totale a obligaţiilor asumate prin prezentul contract, pe toată perioada în care aceasta</w:t>
      </w:r>
      <w:r w:rsidRPr="000458B3">
        <w:rPr>
          <w:rFonts w:asciiTheme="minorHAnsi" w:hAnsiTheme="minorHAnsi" w:cstheme="minorHAnsi"/>
          <w:spacing w:val="-17"/>
        </w:rPr>
        <w:t xml:space="preserve"> </w:t>
      </w:r>
      <w:r w:rsidRPr="000458B3">
        <w:rPr>
          <w:rFonts w:asciiTheme="minorHAnsi" w:hAnsiTheme="minorHAnsi" w:cstheme="minorHAnsi"/>
        </w:rPr>
        <w:t>acţionează.</w:t>
      </w:r>
    </w:p>
    <w:p w:rsidR="002432CC" w:rsidRPr="000458B3" w:rsidRDefault="002432CC" w:rsidP="002432CC">
      <w:pPr>
        <w:pStyle w:val="ListParagraph"/>
        <w:numPr>
          <w:ilvl w:val="0"/>
          <w:numId w:val="6"/>
        </w:numPr>
        <w:tabs>
          <w:tab w:val="left" w:pos="607"/>
        </w:tabs>
        <w:ind w:left="218" w:right="-22" w:firstLine="50"/>
        <w:jc w:val="both"/>
        <w:rPr>
          <w:rFonts w:asciiTheme="minorHAnsi" w:hAnsiTheme="minorHAnsi" w:cstheme="minorHAnsi"/>
        </w:rPr>
      </w:pPr>
      <w:r w:rsidRPr="000458B3">
        <w:rPr>
          <w:rFonts w:asciiTheme="minorHAnsi" w:hAnsiTheme="minorHAnsi" w:cstheme="minorHAnsi"/>
        </w:rPr>
        <w:t>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w:t>
      </w:r>
      <w:r w:rsidRPr="000458B3">
        <w:rPr>
          <w:rFonts w:asciiTheme="minorHAnsi" w:hAnsiTheme="minorHAnsi" w:cstheme="minorHAnsi"/>
          <w:spacing w:val="-6"/>
        </w:rPr>
        <w:t xml:space="preserve"> </w:t>
      </w:r>
      <w:r w:rsidRPr="000458B3">
        <w:rPr>
          <w:rFonts w:asciiTheme="minorHAnsi" w:hAnsiTheme="minorHAnsi" w:cstheme="minorHAnsi"/>
        </w:rPr>
        <w:t>caz.</w:t>
      </w:r>
    </w:p>
    <w:p w:rsidR="002432CC" w:rsidRPr="000458B3" w:rsidRDefault="002432CC" w:rsidP="002432CC">
      <w:pPr>
        <w:pStyle w:val="ListParagraph"/>
        <w:numPr>
          <w:ilvl w:val="0"/>
          <w:numId w:val="6"/>
        </w:numPr>
        <w:tabs>
          <w:tab w:val="left" w:pos="545"/>
        </w:tabs>
        <w:ind w:right="-22" w:firstLine="0"/>
        <w:jc w:val="both"/>
        <w:rPr>
          <w:rFonts w:asciiTheme="minorHAnsi" w:hAnsiTheme="minorHAnsi" w:cstheme="minorHAnsi"/>
        </w:rPr>
      </w:pPr>
      <w:r w:rsidRPr="000458B3">
        <w:rPr>
          <w:rFonts w:asciiTheme="minorHAnsi" w:hAnsiTheme="minorHAnsi" w:cstheme="minorHAnsi"/>
        </w:rPr>
        <w:t>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w:t>
      </w:r>
      <w:r w:rsidRPr="000458B3">
        <w:rPr>
          <w:rFonts w:asciiTheme="minorHAnsi" w:hAnsiTheme="minorHAnsi" w:cstheme="minorHAnsi"/>
          <w:spacing w:val="-9"/>
        </w:rPr>
        <w:t xml:space="preserve"> </w:t>
      </w:r>
      <w:r w:rsidRPr="000458B3">
        <w:rPr>
          <w:rFonts w:asciiTheme="minorHAnsi" w:hAnsiTheme="minorHAnsi" w:cstheme="minorHAnsi"/>
        </w:rPr>
        <w:t>afectată.</w:t>
      </w:r>
    </w:p>
    <w:p w:rsidR="002432CC" w:rsidRPr="000458B3" w:rsidRDefault="002432CC" w:rsidP="002432CC">
      <w:pPr>
        <w:pStyle w:val="ListParagraph"/>
        <w:numPr>
          <w:ilvl w:val="0"/>
          <w:numId w:val="6"/>
        </w:numPr>
        <w:tabs>
          <w:tab w:val="left" w:pos="545"/>
        </w:tabs>
        <w:ind w:right="-22" w:firstLine="0"/>
        <w:jc w:val="both"/>
        <w:rPr>
          <w:rFonts w:asciiTheme="minorHAnsi" w:hAnsiTheme="minorHAnsi" w:cstheme="minorHAnsi"/>
        </w:rPr>
      </w:pPr>
      <w:r w:rsidRPr="000458B3">
        <w:rPr>
          <w:rFonts w:asciiTheme="minorHAnsi" w:hAnsiTheme="minorHAnsi" w:cstheme="minorHAnsi"/>
          <w:lang w:val="pt-BR"/>
        </w:rPr>
        <w:t>Forţa majoră este constatată de o autoritate competentă</w:t>
      </w:r>
    </w:p>
    <w:p w:rsidR="002432CC" w:rsidRPr="000458B3" w:rsidRDefault="002432CC" w:rsidP="002432CC">
      <w:pPr>
        <w:pStyle w:val="BodyText"/>
        <w:spacing w:before="12"/>
        <w:ind w:right="-22"/>
        <w:rPr>
          <w:rFonts w:asciiTheme="minorHAnsi" w:hAnsiTheme="minorHAnsi" w:cstheme="minorHAnsi"/>
        </w:rPr>
      </w:pPr>
    </w:p>
    <w:p w:rsidR="002432CC" w:rsidRPr="000458B3" w:rsidRDefault="002432CC" w:rsidP="002432CC">
      <w:pPr>
        <w:ind w:left="217"/>
        <w:jc w:val="both"/>
        <w:rPr>
          <w:rFonts w:asciiTheme="minorHAnsi" w:hAnsiTheme="minorHAnsi" w:cstheme="minorHAnsi"/>
          <w:b/>
        </w:rPr>
      </w:pPr>
      <w:r w:rsidRPr="000458B3">
        <w:rPr>
          <w:rFonts w:asciiTheme="minorHAnsi" w:hAnsiTheme="minorHAnsi" w:cstheme="minorHAnsi"/>
          <w:b/>
        </w:rPr>
        <w:t>Art. 10. Comunicări</w:t>
      </w:r>
    </w:p>
    <w:p w:rsidR="002432CC" w:rsidRPr="000458B3" w:rsidRDefault="002432CC" w:rsidP="002432CC">
      <w:pPr>
        <w:pStyle w:val="ListParagraph"/>
        <w:numPr>
          <w:ilvl w:val="0"/>
          <w:numId w:val="5"/>
        </w:numPr>
        <w:tabs>
          <w:tab w:val="left" w:pos="605"/>
        </w:tabs>
        <w:ind w:right="-22" w:firstLine="0"/>
        <w:jc w:val="both"/>
        <w:rPr>
          <w:rFonts w:asciiTheme="minorHAnsi" w:hAnsiTheme="minorHAnsi" w:cstheme="minorHAnsi"/>
        </w:rPr>
      </w:pPr>
      <w:r w:rsidRPr="000458B3">
        <w:rPr>
          <w:rFonts w:asciiTheme="minorHAnsi" w:hAnsiTheme="minorHAnsi" w:cstheme="minorHAnsi"/>
        </w:rPr>
        <w:t>Toate comunicările, notificările şi informările aferente derulării prezentului contract, vor fi considerate valabil întocmite daca au fost făcute în scris si expediate la adresele părţilor contractante.</w:t>
      </w:r>
    </w:p>
    <w:p w:rsidR="002432CC" w:rsidRPr="000458B3" w:rsidRDefault="002432CC" w:rsidP="002432CC">
      <w:pPr>
        <w:pStyle w:val="ListParagraph"/>
        <w:numPr>
          <w:ilvl w:val="0"/>
          <w:numId w:val="5"/>
        </w:numPr>
        <w:tabs>
          <w:tab w:val="left" w:pos="600"/>
        </w:tabs>
        <w:ind w:right="-22" w:firstLine="0"/>
        <w:jc w:val="both"/>
        <w:rPr>
          <w:rFonts w:asciiTheme="minorHAnsi" w:hAnsiTheme="minorHAnsi" w:cstheme="minorHAnsi"/>
        </w:rPr>
      </w:pPr>
      <w:r w:rsidRPr="000458B3">
        <w:rPr>
          <w:rFonts w:asciiTheme="minorHAnsi" w:hAnsiTheme="minorHAnsi" w:cstheme="minorHAnsi"/>
        </w:rPr>
        <w:t>Expedierea notificărilor se va face personal sau sub semnătura, prin fax, prin scrisoare recomandată sau prin e-mail în format PDF, sub condiţia confirmării de</w:t>
      </w:r>
      <w:r w:rsidRPr="000458B3">
        <w:rPr>
          <w:rFonts w:asciiTheme="minorHAnsi" w:hAnsiTheme="minorHAnsi" w:cstheme="minorHAnsi"/>
          <w:spacing w:val="-13"/>
        </w:rPr>
        <w:t xml:space="preserve"> </w:t>
      </w:r>
      <w:r w:rsidRPr="000458B3">
        <w:rPr>
          <w:rFonts w:asciiTheme="minorHAnsi" w:hAnsiTheme="minorHAnsi" w:cstheme="minorHAnsi"/>
        </w:rPr>
        <w:t>primire.</w:t>
      </w:r>
    </w:p>
    <w:p w:rsidR="002432CC" w:rsidRPr="000458B3" w:rsidRDefault="002432CC" w:rsidP="002432CC">
      <w:pPr>
        <w:pStyle w:val="BodyText"/>
        <w:spacing w:before="11"/>
        <w:ind w:right="-22"/>
        <w:rPr>
          <w:rFonts w:asciiTheme="minorHAnsi" w:hAnsiTheme="minorHAnsi" w:cstheme="minorHAnsi"/>
        </w:rPr>
      </w:pPr>
    </w:p>
    <w:p w:rsidR="002432CC" w:rsidRPr="000458B3" w:rsidRDefault="002432CC" w:rsidP="002432CC">
      <w:pPr>
        <w:ind w:left="217" w:right="-22"/>
        <w:jc w:val="both"/>
        <w:rPr>
          <w:rFonts w:asciiTheme="minorHAnsi" w:hAnsiTheme="minorHAnsi" w:cstheme="minorHAnsi"/>
          <w:b/>
        </w:rPr>
      </w:pPr>
      <w:r w:rsidRPr="000458B3">
        <w:rPr>
          <w:rFonts w:asciiTheme="minorHAnsi" w:hAnsiTheme="minorHAnsi" w:cstheme="minorHAnsi"/>
          <w:b/>
        </w:rPr>
        <w:t>Art. 11. Legea aplicabilă</w:t>
      </w:r>
    </w:p>
    <w:p w:rsidR="002432CC" w:rsidRPr="000458B3" w:rsidRDefault="002432CC" w:rsidP="002432CC">
      <w:pPr>
        <w:ind w:left="217" w:right="-22"/>
        <w:jc w:val="both"/>
        <w:rPr>
          <w:rFonts w:asciiTheme="minorHAnsi" w:hAnsiTheme="minorHAnsi" w:cstheme="minorHAnsi"/>
        </w:rPr>
      </w:pPr>
      <w:r w:rsidRPr="000458B3">
        <w:rPr>
          <w:rFonts w:asciiTheme="minorHAnsi" w:hAnsiTheme="minorHAnsi" w:cstheme="minorHAnsi"/>
        </w:rPr>
        <w:t>Prezentul contract de închiriere se supune legislaţiei româneşti.</w:t>
      </w:r>
    </w:p>
    <w:p w:rsidR="002432CC" w:rsidRPr="000458B3" w:rsidRDefault="002432CC" w:rsidP="002432CC">
      <w:pPr>
        <w:pStyle w:val="BodyText"/>
        <w:ind w:right="-22"/>
        <w:rPr>
          <w:rFonts w:asciiTheme="minorHAnsi" w:hAnsiTheme="minorHAnsi" w:cstheme="minorHAnsi"/>
        </w:rPr>
      </w:pPr>
    </w:p>
    <w:p w:rsidR="002432CC" w:rsidRPr="000458B3" w:rsidRDefault="002432CC" w:rsidP="002432CC">
      <w:pPr>
        <w:ind w:left="217" w:right="-22"/>
        <w:jc w:val="both"/>
        <w:rPr>
          <w:rFonts w:asciiTheme="minorHAnsi" w:hAnsiTheme="minorHAnsi" w:cstheme="minorHAnsi"/>
          <w:b/>
        </w:rPr>
      </w:pPr>
      <w:r w:rsidRPr="000458B3">
        <w:rPr>
          <w:rFonts w:asciiTheme="minorHAnsi" w:hAnsiTheme="minorHAnsi" w:cstheme="minorHAnsi"/>
          <w:b/>
        </w:rPr>
        <w:t>Art. 12. Soluţionarea litigiilor</w:t>
      </w:r>
    </w:p>
    <w:p w:rsidR="002432CC" w:rsidRPr="000458B3" w:rsidRDefault="002432CC" w:rsidP="002432CC">
      <w:pPr>
        <w:pStyle w:val="ListParagraph"/>
        <w:numPr>
          <w:ilvl w:val="0"/>
          <w:numId w:val="4"/>
        </w:numPr>
        <w:tabs>
          <w:tab w:val="left" w:pos="614"/>
        </w:tabs>
        <w:spacing w:before="1"/>
        <w:ind w:right="-22" w:firstLine="0"/>
        <w:jc w:val="both"/>
        <w:rPr>
          <w:rFonts w:asciiTheme="minorHAnsi" w:hAnsiTheme="minorHAnsi" w:cstheme="minorHAnsi"/>
        </w:rPr>
      </w:pPr>
      <w:r w:rsidRPr="000458B3">
        <w:rPr>
          <w:rFonts w:asciiTheme="minorHAnsi" w:hAnsiTheme="minorHAnsi" w:cstheme="minorHAnsi"/>
        </w:rPr>
        <w:t xml:space="preserve">Părţile convin ca toate neînţelegerile privind valabilitatea contractului sau cele privind interpretarea, </w:t>
      </w:r>
      <w:r w:rsidRPr="000458B3">
        <w:rPr>
          <w:rFonts w:asciiTheme="minorHAnsi" w:hAnsiTheme="minorHAnsi" w:cstheme="minorHAnsi"/>
        </w:rPr>
        <w:lastRenderedPageBreak/>
        <w:t>executarea ori încetarea acestuia să fie rezolvate pe cale amiabilă, în termen de 15 zile lucrătoare de la intervenirea</w:t>
      </w:r>
      <w:r w:rsidRPr="000458B3">
        <w:rPr>
          <w:rFonts w:asciiTheme="minorHAnsi" w:hAnsiTheme="minorHAnsi" w:cstheme="minorHAnsi"/>
          <w:spacing w:val="-2"/>
        </w:rPr>
        <w:t xml:space="preserve"> </w:t>
      </w:r>
      <w:r w:rsidRPr="000458B3">
        <w:rPr>
          <w:rFonts w:asciiTheme="minorHAnsi" w:hAnsiTheme="minorHAnsi" w:cstheme="minorHAnsi"/>
        </w:rPr>
        <w:t>acestora.</w:t>
      </w:r>
    </w:p>
    <w:p w:rsidR="002432CC" w:rsidRPr="000458B3" w:rsidRDefault="002432CC" w:rsidP="002432CC">
      <w:pPr>
        <w:pStyle w:val="ListParagraph"/>
        <w:numPr>
          <w:ilvl w:val="0"/>
          <w:numId w:val="4"/>
        </w:numPr>
        <w:tabs>
          <w:tab w:val="left" w:pos="526"/>
        </w:tabs>
        <w:spacing w:before="51"/>
        <w:ind w:left="218" w:right="119" w:firstLine="0"/>
        <w:jc w:val="both"/>
        <w:rPr>
          <w:rFonts w:asciiTheme="minorHAnsi" w:hAnsiTheme="minorHAnsi" w:cstheme="minorHAnsi"/>
        </w:rPr>
      </w:pPr>
      <w:r w:rsidRPr="000458B3">
        <w:rPr>
          <w:rFonts w:asciiTheme="minorHAnsi" w:hAnsiTheme="minorHAnsi" w:cstheme="minorHAnsi"/>
        </w:rPr>
        <w:t>Dacă după acest termen, părțile nu reuşesc să rezolve în mod amiabil o divergenţă contractuală, fiecare parte poate solicita ca disputa să se soluţioneze de către instanţele judecătoreşti competente</w:t>
      </w:r>
      <w:r w:rsidRPr="000458B3">
        <w:rPr>
          <w:rFonts w:asciiTheme="minorHAnsi" w:hAnsiTheme="minorHAnsi" w:cstheme="minorHAnsi"/>
          <w:spacing w:val="-6"/>
        </w:rPr>
        <w:t xml:space="preserve"> </w:t>
      </w:r>
      <w:r w:rsidRPr="000458B3">
        <w:rPr>
          <w:rFonts w:asciiTheme="minorHAnsi" w:hAnsiTheme="minorHAnsi" w:cstheme="minorHAnsi"/>
        </w:rPr>
        <w:t>material.</w:t>
      </w:r>
    </w:p>
    <w:p w:rsidR="002432CC" w:rsidRPr="000458B3" w:rsidRDefault="002432CC" w:rsidP="002432CC">
      <w:pPr>
        <w:pStyle w:val="BodyText"/>
        <w:ind w:right="119"/>
        <w:rPr>
          <w:rFonts w:asciiTheme="minorHAnsi" w:hAnsiTheme="minorHAnsi" w:cstheme="minorHAnsi"/>
        </w:rPr>
      </w:pPr>
    </w:p>
    <w:p w:rsidR="002432CC" w:rsidRPr="000458B3" w:rsidRDefault="002432CC" w:rsidP="002432CC">
      <w:pPr>
        <w:ind w:left="218" w:right="119"/>
        <w:jc w:val="both"/>
        <w:rPr>
          <w:rFonts w:asciiTheme="minorHAnsi" w:hAnsiTheme="minorHAnsi" w:cstheme="minorHAnsi"/>
          <w:b/>
        </w:rPr>
      </w:pPr>
      <w:r w:rsidRPr="000458B3">
        <w:rPr>
          <w:rFonts w:asciiTheme="minorHAnsi" w:hAnsiTheme="minorHAnsi" w:cstheme="minorHAnsi"/>
          <w:b/>
        </w:rPr>
        <w:t>Art. 13. Dispoziţii finale</w:t>
      </w:r>
    </w:p>
    <w:p w:rsidR="002432CC" w:rsidRPr="000458B3" w:rsidRDefault="002432CC" w:rsidP="002432CC">
      <w:pPr>
        <w:pStyle w:val="ListParagraph"/>
        <w:numPr>
          <w:ilvl w:val="0"/>
          <w:numId w:val="3"/>
        </w:numPr>
        <w:tabs>
          <w:tab w:val="left" w:pos="562"/>
        </w:tabs>
        <w:ind w:right="119" w:firstLine="0"/>
        <w:jc w:val="both"/>
        <w:rPr>
          <w:rFonts w:asciiTheme="minorHAnsi" w:hAnsiTheme="minorHAnsi" w:cstheme="minorHAnsi"/>
        </w:rPr>
      </w:pPr>
      <w:r w:rsidRPr="000458B3">
        <w:rPr>
          <w:rFonts w:asciiTheme="minorHAnsi" w:hAnsiTheme="minorHAnsi" w:cstheme="minorHAnsi"/>
        </w:rPr>
        <w:t>Părţile contractante au dreptul, pe perioada derulării contractului, de a conveni modificarea clauzelor acestuia, prin act</w:t>
      </w:r>
      <w:r w:rsidRPr="000458B3">
        <w:rPr>
          <w:rFonts w:asciiTheme="minorHAnsi" w:hAnsiTheme="minorHAnsi" w:cstheme="minorHAnsi"/>
          <w:spacing w:val="-5"/>
        </w:rPr>
        <w:t xml:space="preserve"> </w:t>
      </w:r>
      <w:r w:rsidRPr="000458B3">
        <w:rPr>
          <w:rFonts w:asciiTheme="minorHAnsi" w:hAnsiTheme="minorHAnsi" w:cstheme="minorHAnsi"/>
        </w:rPr>
        <w:t>adiţional.</w:t>
      </w:r>
    </w:p>
    <w:p w:rsidR="002432CC" w:rsidRPr="000458B3" w:rsidRDefault="002432CC" w:rsidP="002432CC">
      <w:pPr>
        <w:pStyle w:val="ListParagraph"/>
        <w:numPr>
          <w:ilvl w:val="0"/>
          <w:numId w:val="3"/>
        </w:numPr>
        <w:tabs>
          <w:tab w:val="left" w:pos="550"/>
        </w:tabs>
        <w:spacing w:before="3" w:line="237" w:lineRule="auto"/>
        <w:ind w:right="119" w:firstLine="0"/>
        <w:jc w:val="both"/>
        <w:rPr>
          <w:rFonts w:asciiTheme="minorHAnsi" w:hAnsiTheme="minorHAnsi" w:cstheme="minorHAnsi"/>
        </w:rPr>
      </w:pPr>
      <w:r w:rsidRPr="000458B3">
        <w:rPr>
          <w:rFonts w:asciiTheme="minorHAnsi" w:hAnsiTheme="minorHAnsi" w:cstheme="minorHAnsi"/>
        </w:rPr>
        <w:t>Părţile se angajează să păstreze confidenţialitatea asupra prevederilor prezentului contract, în condiţiile</w:t>
      </w:r>
      <w:r w:rsidRPr="000458B3">
        <w:rPr>
          <w:rFonts w:asciiTheme="minorHAnsi" w:hAnsiTheme="minorHAnsi" w:cstheme="minorHAnsi"/>
          <w:spacing w:val="-1"/>
        </w:rPr>
        <w:t xml:space="preserve"> </w:t>
      </w:r>
      <w:r w:rsidRPr="000458B3">
        <w:rPr>
          <w:rFonts w:asciiTheme="minorHAnsi" w:hAnsiTheme="minorHAnsi" w:cstheme="minorHAnsi"/>
        </w:rPr>
        <w:t>legii.</w:t>
      </w:r>
    </w:p>
    <w:p w:rsidR="002432CC" w:rsidRPr="000458B3" w:rsidRDefault="002432CC" w:rsidP="002432CC">
      <w:pPr>
        <w:pStyle w:val="ListParagraph"/>
        <w:numPr>
          <w:ilvl w:val="0"/>
          <w:numId w:val="3"/>
        </w:numPr>
        <w:tabs>
          <w:tab w:val="left" w:pos="536"/>
        </w:tabs>
        <w:spacing w:before="1"/>
        <w:ind w:right="119" w:firstLine="0"/>
        <w:jc w:val="both"/>
        <w:rPr>
          <w:rFonts w:asciiTheme="minorHAnsi" w:hAnsiTheme="minorHAnsi" w:cstheme="minorHAnsi"/>
        </w:rPr>
      </w:pPr>
      <w:r w:rsidRPr="000458B3">
        <w:rPr>
          <w:rFonts w:asciiTheme="minorHAnsi" w:hAnsiTheme="minorHAnsi" w:cstheme="minorHAnsi"/>
        </w:rPr>
        <w:t>Acest contract de închiriere rămâne valabil dacă locatorul vinde sau transferă proprietatea altei persoane fizice sau</w:t>
      </w:r>
      <w:r w:rsidRPr="000458B3">
        <w:rPr>
          <w:rFonts w:asciiTheme="minorHAnsi" w:hAnsiTheme="minorHAnsi" w:cstheme="minorHAnsi"/>
          <w:spacing w:val="-3"/>
        </w:rPr>
        <w:t xml:space="preserve"> </w:t>
      </w:r>
      <w:r w:rsidRPr="000458B3">
        <w:rPr>
          <w:rFonts w:asciiTheme="minorHAnsi" w:hAnsiTheme="minorHAnsi" w:cstheme="minorHAnsi"/>
        </w:rPr>
        <w:t>juridice.</w:t>
      </w:r>
    </w:p>
    <w:p w:rsidR="002432CC" w:rsidRPr="000458B3" w:rsidRDefault="002432CC" w:rsidP="002432CC">
      <w:pPr>
        <w:pStyle w:val="ListParagraph"/>
        <w:numPr>
          <w:ilvl w:val="0"/>
          <w:numId w:val="3"/>
        </w:numPr>
        <w:tabs>
          <w:tab w:val="left" w:pos="528"/>
        </w:tabs>
        <w:ind w:right="119" w:firstLine="0"/>
        <w:jc w:val="both"/>
        <w:rPr>
          <w:rFonts w:asciiTheme="minorHAnsi" w:hAnsiTheme="minorHAnsi" w:cstheme="minorHAnsi"/>
        </w:rPr>
      </w:pPr>
      <w:r w:rsidRPr="000458B3">
        <w:rPr>
          <w:rFonts w:asciiTheme="minorHAnsi" w:hAnsiTheme="minorHAnsi" w:cstheme="minorHAnsi"/>
        </w:rPr>
        <w:t>În cazul în care vreo prevedere a prezentului contract este considerată invalidă sau nelegală, sau nu poate fi executată în conformitate cu orice reglementare legală sau de ordine publică, toate celelalte prevederi ale prezentului contract vor rămâne totuşi în deplină vigoare si efect. În  momentul stabilirii faptului că una din prevederi este invalidă, ilegală sau nu poate fi executată, părțile vor negocia, cu bună credință, modificarea în cât mai mică măsură a prezentului contract, astfel încât respectiva prevedere să devină legală, valabilă si executorie si să reflecte cât mai fidel posibil intenția Părților, într-un mod reciproc</w:t>
      </w:r>
      <w:r w:rsidRPr="000458B3">
        <w:rPr>
          <w:rFonts w:asciiTheme="minorHAnsi" w:hAnsiTheme="minorHAnsi" w:cstheme="minorHAnsi"/>
          <w:spacing w:val="-9"/>
        </w:rPr>
        <w:t xml:space="preserve"> </w:t>
      </w:r>
      <w:r w:rsidRPr="000458B3">
        <w:rPr>
          <w:rFonts w:asciiTheme="minorHAnsi" w:hAnsiTheme="minorHAnsi" w:cstheme="minorHAnsi"/>
        </w:rPr>
        <w:t>acceptabil.</w:t>
      </w:r>
    </w:p>
    <w:p w:rsidR="002432CC" w:rsidRPr="000458B3" w:rsidRDefault="002432CC" w:rsidP="002432CC">
      <w:pPr>
        <w:pStyle w:val="BodyText"/>
        <w:spacing w:before="11"/>
        <w:ind w:right="119"/>
        <w:rPr>
          <w:rFonts w:asciiTheme="minorHAnsi" w:hAnsiTheme="minorHAnsi" w:cstheme="minorHAnsi"/>
        </w:rPr>
      </w:pPr>
    </w:p>
    <w:p w:rsidR="002432CC" w:rsidRPr="000458B3" w:rsidRDefault="002432CC" w:rsidP="002432CC">
      <w:pPr>
        <w:spacing w:before="1"/>
        <w:ind w:left="218" w:right="119"/>
        <w:jc w:val="both"/>
        <w:rPr>
          <w:rFonts w:asciiTheme="minorHAnsi" w:hAnsiTheme="minorHAnsi" w:cstheme="minorHAnsi"/>
        </w:rPr>
      </w:pPr>
      <w:r w:rsidRPr="000458B3">
        <w:rPr>
          <w:rFonts w:asciiTheme="minorHAnsi" w:hAnsiTheme="minorHAnsi" w:cstheme="minorHAnsi"/>
        </w:rPr>
        <w:t>Prezentul contract s-a încheiat astăzi, .............................., în 2 (două) exemplare, unul la Locator şi unul la</w:t>
      </w:r>
      <w:r w:rsidRPr="000458B3">
        <w:rPr>
          <w:rFonts w:asciiTheme="minorHAnsi" w:hAnsiTheme="minorHAnsi" w:cstheme="minorHAnsi"/>
          <w:spacing w:val="-1"/>
        </w:rPr>
        <w:t xml:space="preserve"> </w:t>
      </w:r>
      <w:r w:rsidRPr="000458B3">
        <w:rPr>
          <w:rFonts w:asciiTheme="minorHAnsi" w:hAnsiTheme="minorHAnsi" w:cstheme="minorHAnsi"/>
        </w:rPr>
        <w:t>Locatar.</w:t>
      </w:r>
    </w:p>
    <w:p w:rsidR="002432CC" w:rsidRPr="000458B3" w:rsidRDefault="002432CC" w:rsidP="002432CC">
      <w:pPr>
        <w:pStyle w:val="BodyText"/>
        <w:rPr>
          <w:rFonts w:asciiTheme="minorHAnsi" w:hAnsiTheme="minorHAnsi" w:cstheme="minorHAnsi"/>
        </w:rPr>
      </w:pPr>
    </w:p>
    <w:p w:rsidR="002432CC" w:rsidRDefault="002432CC" w:rsidP="002432CC">
      <w:pPr>
        <w:pStyle w:val="BodyText"/>
        <w:spacing w:before="10"/>
        <w:rPr>
          <w:rFonts w:asciiTheme="minorHAnsi" w:hAnsiTheme="minorHAnsi" w:cstheme="minorHAnsi"/>
        </w:rPr>
      </w:pPr>
    </w:p>
    <w:p w:rsidR="002432CC" w:rsidRPr="000458B3" w:rsidRDefault="002432CC" w:rsidP="002432CC">
      <w:pPr>
        <w:pStyle w:val="BodyText"/>
        <w:spacing w:before="10"/>
        <w:rPr>
          <w:rFonts w:asciiTheme="minorHAnsi" w:hAnsiTheme="minorHAnsi" w:cstheme="minorHAnsi"/>
        </w:rPr>
      </w:pPr>
    </w:p>
    <w:p w:rsidR="002432CC" w:rsidRPr="000458B3" w:rsidRDefault="002432CC" w:rsidP="002432CC">
      <w:pPr>
        <w:tabs>
          <w:tab w:val="left" w:pos="7305"/>
        </w:tabs>
        <w:ind w:left="218"/>
        <w:jc w:val="both"/>
        <w:rPr>
          <w:rFonts w:asciiTheme="minorHAnsi" w:hAnsiTheme="minorHAnsi" w:cstheme="minorHAnsi"/>
        </w:rPr>
      </w:pPr>
      <w:r w:rsidRPr="000458B3">
        <w:rPr>
          <w:rFonts w:asciiTheme="minorHAnsi" w:hAnsiTheme="minorHAnsi" w:cstheme="minorHAnsi"/>
        </w:rPr>
        <w:t>Locatar,</w:t>
      </w:r>
      <w:r w:rsidRPr="000458B3">
        <w:rPr>
          <w:rFonts w:asciiTheme="minorHAnsi" w:hAnsiTheme="minorHAnsi" w:cstheme="minorHAnsi"/>
        </w:rPr>
        <w:tab/>
        <w:t>Locator,</w:t>
      </w:r>
    </w:p>
    <w:p w:rsidR="0059566E" w:rsidRPr="002456EA" w:rsidRDefault="0059566E" w:rsidP="002432CC">
      <w:pPr>
        <w:ind w:left="204" w:right="677"/>
        <w:jc w:val="center"/>
      </w:pPr>
    </w:p>
    <w:sectPr w:rsidR="0059566E" w:rsidRPr="002456EA" w:rsidSect="00DB64AE">
      <w:pgSz w:w="12240" w:h="15840"/>
      <w:pgMar w:top="851" w:right="61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09" w:rsidRDefault="00556F09">
      <w:r>
        <w:separator/>
      </w:r>
    </w:p>
  </w:endnote>
  <w:endnote w:type="continuationSeparator" w:id="0">
    <w:p w:rsidR="00556F09" w:rsidRDefault="005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09" w:rsidRDefault="00556F09">
      <w:r>
        <w:separator/>
      </w:r>
    </w:p>
  </w:footnote>
  <w:footnote w:type="continuationSeparator" w:id="0">
    <w:p w:rsidR="00556F09" w:rsidRDefault="0055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Pr="002456EA" w:rsidRDefault="00556F09" w:rsidP="00245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Default="00556F09">
    <w:pPr>
      <w:pStyle w:val="BodyText"/>
      <w:spacing w:line="14" w:lineRule="auto"/>
      <w:rPr>
        <w:sz w:val="20"/>
      </w:rPr>
    </w:pPr>
    <w:r>
      <w:rPr>
        <w:noProof/>
        <w:lang w:val="en-US" w:eastAsia="en-US" w:bidi="ar-SA"/>
      </w:rPr>
      <mc:AlternateContent>
        <mc:Choice Requires="wps">
          <w:drawing>
            <wp:anchor distT="0" distB="0" distL="114300" distR="114300" simplePos="0" relativeHeight="249454592" behindDoc="1" locked="0" layoutInCell="1" allowOverlap="1">
              <wp:simplePos x="0" y="0"/>
              <wp:positionH relativeFrom="page">
                <wp:posOffset>5958205</wp:posOffset>
              </wp:positionH>
              <wp:positionV relativeFrom="page">
                <wp:posOffset>1267460</wp:posOffset>
              </wp:positionV>
              <wp:extent cx="821690"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F09" w:rsidRDefault="00556F09">
                          <w:pPr>
                            <w:spacing w:line="248" w:lineRule="exact"/>
                            <w:ind w:left="20"/>
                            <w:rPr>
                              <w:b/>
                            </w:rPr>
                          </w:pPr>
                          <w:r>
                            <w:rPr>
                              <w:b/>
                              <w:w w:val="105"/>
                            </w:rPr>
                            <w:t>FORMULAR</w:t>
                          </w:r>
                          <w:r>
                            <w:rPr>
                              <w:b/>
                              <w:spacing w:val="-22"/>
                              <w:w w:val="105"/>
                            </w:rPr>
                            <w:t xml:space="preserve"> </w:t>
                          </w:r>
                          <w:r w:rsidR="00643D9A">
                            <w:rPr>
                              <w:b/>
                              <w:spacing w:val="-22"/>
                              <w:w w:val="10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69.15pt;margin-top:99.8pt;width:64.7pt;height:13.3pt;z-index:-2538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6V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" filled="f" stroked="f">
              <v:textbox inset="0,0,0,0">
                <w:txbxContent>
                  <w:p w:rsidR="00556F09" w:rsidRDefault="00556F09">
                    <w:pPr>
                      <w:spacing w:line="248" w:lineRule="exact"/>
                      <w:ind w:left="20"/>
                      <w:rPr>
                        <w:b/>
                      </w:rPr>
                    </w:pPr>
                    <w:r>
                      <w:rPr>
                        <w:b/>
                        <w:w w:val="105"/>
                      </w:rPr>
                      <w:t>FORMULAR</w:t>
                    </w:r>
                    <w:r>
                      <w:rPr>
                        <w:b/>
                        <w:spacing w:val="-22"/>
                        <w:w w:val="105"/>
                      </w:rPr>
                      <w:t xml:space="preserve"> </w:t>
                    </w:r>
                    <w:r w:rsidR="00643D9A">
                      <w:rPr>
                        <w:b/>
                        <w:spacing w:val="-22"/>
                        <w:w w:val="105"/>
                      </w:rPr>
                      <w:t>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Default="00556F09">
    <w:pPr>
      <w:pStyle w:val="BodyText"/>
      <w:spacing w:line="14" w:lineRule="auto"/>
      <w:rPr>
        <w:sz w:val="20"/>
      </w:rPr>
    </w:pPr>
    <w:r>
      <w:rPr>
        <w:noProof/>
        <w:lang w:val="en-US" w:eastAsia="en-US" w:bidi="ar-SA"/>
      </w:rPr>
      <mc:AlternateContent>
        <mc:Choice Requires="wps">
          <w:drawing>
            <wp:anchor distT="0" distB="0" distL="114300" distR="114300" simplePos="0" relativeHeight="249462784" behindDoc="1" locked="0" layoutInCell="1" allowOverlap="1">
              <wp:simplePos x="0" y="0"/>
              <wp:positionH relativeFrom="page">
                <wp:posOffset>5885180</wp:posOffset>
              </wp:positionH>
              <wp:positionV relativeFrom="page">
                <wp:posOffset>1266825</wp:posOffset>
              </wp:positionV>
              <wp:extent cx="894080"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F09" w:rsidRDefault="00556F09">
                          <w:pPr>
                            <w:spacing w:line="248"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63.4pt;margin-top:99.75pt;width:70.4pt;height:13.3pt;z-index:-25385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basA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" filled="f" stroked="f">
              <v:textbox inset="0,0,0,0">
                <w:txbxContent>
                  <w:p w:rsidR="00556F09" w:rsidRDefault="00556F09">
                    <w:pPr>
                      <w:spacing w:line="248" w:lineRule="exact"/>
                      <w:ind w:left="20"/>
                      <w:rPr>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Default="00556F09">
    <w:pPr>
      <w:pStyle w:val="BodyText"/>
      <w:spacing w:line="14" w:lineRule="auto"/>
      <w:rPr>
        <w:sz w:val="20"/>
      </w:rPr>
    </w:pPr>
    <w:r>
      <w:rPr>
        <w:noProof/>
        <w:lang w:val="en-US" w:eastAsia="en-US" w:bidi="ar-SA"/>
      </w:rPr>
      <mc:AlternateContent>
        <mc:Choice Requires="wps">
          <w:drawing>
            <wp:anchor distT="0" distB="0" distL="114300" distR="114300" simplePos="0" relativeHeight="249466880" behindDoc="1" locked="0" layoutInCell="1" allowOverlap="1">
              <wp:simplePos x="0" y="0"/>
              <wp:positionH relativeFrom="page">
                <wp:posOffset>5885180</wp:posOffset>
              </wp:positionH>
              <wp:positionV relativeFrom="page">
                <wp:posOffset>1267460</wp:posOffset>
              </wp:positionV>
              <wp:extent cx="894080" cy="1689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F09" w:rsidRDefault="00556F09">
                          <w:pPr>
                            <w:spacing w:line="248" w:lineRule="exact"/>
                            <w:ind w:left="20"/>
                            <w:rPr>
                              <w:b/>
                            </w:rPr>
                          </w:pPr>
                          <w:r>
                            <w:rPr>
                              <w:b/>
                              <w:w w:val="105"/>
                            </w:rPr>
                            <w:t>FORMULAR</w:t>
                          </w:r>
                          <w:r>
                            <w:rPr>
                              <w:b/>
                              <w:spacing w:val="-25"/>
                              <w:w w:val="105"/>
                            </w:rPr>
                            <w:t xml:space="preserve"> </w:t>
                          </w:r>
                          <w:r>
                            <w:rPr>
                              <w:b/>
                              <w:w w:val="105"/>
                            </w:rPr>
                            <w:t>1</w:t>
                          </w:r>
                          <w:r w:rsidR="00924D27">
                            <w:rPr>
                              <w:b/>
                              <w:w w:val="10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63.4pt;margin-top:99.8pt;width:70.4pt;height:13.3pt;z-index:-2538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XH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" filled="f" stroked="f">
              <v:textbox inset="0,0,0,0">
                <w:txbxContent>
                  <w:p w:rsidR="00556F09" w:rsidRDefault="00556F09">
                    <w:pPr>
                      <w:spacing w:line="248" w:lineRule="exact"/>
                      <w:ind w:left="20"/>
                      <w:rPr>
                        <w:b/>
                      </w:rPr>
                    </w:pPr>
                    <w:r>
                      <w:rPr>
                        <w:b/>
                        <w:w w:val="105"/>
                      </w:rPr>
                      <w:t>FORMULAR</w:t>
                    </w:r>
                    <w:r>
                      <w:rPr>
                        <w:b/>
                        <w:spacing w:val="-25"/>
                        <w:w w:val="105"/>
                      </w:rPr>
                      <w:t xml:space="preserve"> </w:t>
                    </w:r>
                    <w:r>
                      <w:rPr>
                        <w:b/>
                        <w:w w:val="105"/>
                      </w:rPr>
                      <w:t>1</w:t>
                    </w:r>
                    <w:r w:rsidR="00924D27">
                      <w:rPr>
                        <w:b/>
                        <w:w w:val="105"/>
                      </w:rPr>
                      <w:t>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Default="00556F09">
    <w:pPr>
      <w:pStyle w:val="BodyText"/>
      <w:spacing w:line="14" w:lineRule="auto"/>
      <w:rPr>
        <w:sz w:val="20"/>
      </w:rPr>
    </w:pPr>
    <w:r>
      <w:rPr>
        <w:noProof/>
        <w:lang w:val="en-US" w:eastAsia="en-US" w:bidi="ar-SA"/>
      </w:rPr>
      <mc:AlternateContent>
        <mc:Choice Requires="wps">
          <w:drawing>
            <wp:anchor distT="0" distB="0" distL="114300" distR="114300" simplePos="0" relativeHeight="249470976" behindDoc="1" locked="0" layoutInCell="1" allowOverlap="1">
              <wp:simplePos x="0" y="0"/>
              <wp:positionH relativeFrom="page">
                <wp:posOffset>5885180</wp:posOffset>
              </wp:positionH>
              <wp:positionV relativeFrom="page">
                <wp:posOffset>1267460</wp:posOffset>
              </wp:positionV>
              <wp:extent cx="89408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F09" w:rsidRDefault="00556F09">
                          <w:pPr>
                            <w:spacing w:line="248" w:lineRule="exact"/>
                            <w:ind w:left="20"/>
                            <w:rPr>
                              <w:b/>
                            </w:rPr>
                          </w:pPr>
                          <w:r>
                            <w:rPr>
                              <w:b/>
                              <w:w w:val="105"/>
                            </w:rPr>
                            <w:t>FORMULAR</w:t>
                          </w:r>
                          <w:r>
                            <w:rPr>
                              <w:b/>
                              <w:spacing w:val="-25"/>
                              <w:w w:val="105"/>
                            </w:rPr>
                            <w:t xml:space="preserve"> </w:t>
                          </w:r>
                          <w:r>
                            <w:rPr>
                              <w:b/>
                              <w:w w:val="105"/>
                            </w:rPr>
                            <w:t>1</w:t>
                          </w:r>
                          <w:r w:rsidR="00924D27">
                            <w:rPr>
                              <w:b/>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63.4pt;margin-top:99.8pt;width:70.4pt;height:13.3pt;z-index:-2538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Wy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" filled="f" stroked="f">
              <v:textbox inset="0,0,0,0">
                <w:txbxContent>
                  <w:p w:rsidR="00556F09" w:rsidRDefault="00556F09">
                    <w:pPr>
                      <w:spacing w:line="248" w:lineRule="exact"/>
                      <w:ind w:left="20"/>
                      <w:rPr>
                        <w:b/>
                      </w:rPr>
                    </w:pPr>
                    <w:r>
                      <w:rPr>
                        <w:b/>
                        <w:w w:val="105"/>
                      </w:rPr>
                      <w:t>FORMULAR</w:t>
                    </w:r>
                    <w:r>
                      <w:rPr>
                        <w:b/>
                        <w:spacing w:val="-25"/>
                        <w:w w:val="105"/>
                      </w:rPr>
                      <w:t xml:space="preserve"> </w:t>
                    </w:r>
                    <w:r>
                      <w:rPr>
                        <w:b/>
                        <w:w w:val="105"/>
                      </w:rPr>
                      <w:t>1</w:t>
                    </w:r>
                    <w:r w:rsidR="00924D27">
                      <w:rPr>
                        <w:b/>
                        <w:w w:val="105"/>
                      </w:rPr>
                      <w:t>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9" w:rsidRDefault="00556F0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CC1"/>
    <w:multiLevelType w:val="hybridMultilevel"/>
    <w:tmpl w:val="AAD2C94A"/>
    <w:lvl w:ilvl="0" w:tplc="95127822">
      <w:start w:val="1"/>
      <w:numFmt w:val="decimal"/>
      <w:lvlText w:val="(%1)"/>
      <w:lvlJc w:val="left"/>
      <w:pPr>
        <w:ind w:left="542" w:hanging="324"/>
      </w:pPr>
      <w:rPr>
        <w:rFonts w:ascii="Calibri" w:eastAsia="Calibri" w:hAnsi="Calibri" w:cs="Calibri" w:hint="default"/>
        <w:w w:val="100"/>
        <w:sz w:val="22"/>
        <w:szCs w:val="22"/>
        <w:lang w:val="ro-RO" w:eastAsia="ro-RO" w:bidi="ro-RO"/>
      </w:rPr>
    </w:lvl>
    <w:lvl w:ilvl="1" w:tplc="2A00924E">
      <w:numFmt w:val="bullet"/>
      <w:lvlText w:val="•"/>
      <w:lvlJc w:val="left"/>
      <w:pPr>
        <w:ind w:left="1484" w:hanging="324"/>
      </w:pPr>
      <w:rPr>
        <w:rFonts w:hint="default"/>
        <w:lang w:val="ro-RO" w:eastAsia="ro-RO" w:bidi="ro-RO"/>
      </w:rPr>
    </w:lvl>
    <w:lvl w:ilvl="2" w:tplc="25987C08">
      <w:numFmt w:val="bullet"/>
      <w:lvlText w:val="•"/>
      <w:lvlJc w:val="left"/>
      <w:pPr>
        <w:ind w:left="2429" w:hanging="324"/>
      </w:pPr>
      <w:rPr>
        <w:rFonts w:hint="default"/>
        <w:lang w:val="ro-RO" w:eastAsia="ro-RO" w:bidi="ro-RO"/>
      </w:rPr>
    </w:lvl>
    <w:lvl w:ilvl="3" w:tplc="C2468DA4">
      <w:numFmt w:val="bullet"/>
      <w:lvlText w:val="•"/>
      <w:lvlJc w:val="left"/>
      <w:pPr>
        <w:ind w:left="3373" w:hanging="324"/>
      </w:pPr>
      <w:rPr>
        <w:rFonts w:hint="default"/>
        <w:lang w:val="ro-RO" w:eastAsia="ro-RO" w:bidi="ro-RO"/>
      </w:rPr>
    </w:lvl>
    <w:lvl w:ilvl="4" w:tplc="74601232">
      <w:numFmt w:val="bullet"/>
      <w:lvlText w:val="•"/>
      <w:lvlJc w:val="left"/>
      <w:pPr>
        <w:ind w:left="4318" w:hanging="324"/>
      </w:pPr>
      <w:rPr>
        <w:rFonts w:hint="default"/>
        <w:lang w:val="ro-RO" w:eastAsia="ro-RO" w:bidi="ro-RO"/>
      </w:rPr>
    </w:lvl>
    <w:lvl w:ilvl="5" w:tplc="4A9CD328">
      <w:numFmt w:val="bullet"/>
      <w:lvlText w:val="•"/>
      <w:lvlJc w:val="left"/>
      <w:pPr>
        <w:ind w:left="5263" w:hanging="324"/>
      </w:pPr>
      <w:rPr>
        <w:rFonts w:hint="default"/>
        <w:lang w:val="ro-RO" w:eastAsia="ro-RO" w:bidi="ro-RO"/>
      </w:rPr>
    </w:lvl>
    <w:lvl w:ilvl="6" w:tplc="327AC4C2">
      <w:numFmt w:val="bullet"/>
      <w:lvlText w:val="•"/>
      <w:lvlJc w:val="left"/>
      <w:pPr>
        <w:ind w:left="6207" w:hanging="324"/>
      </w:pPr>
      <w:rPr>
        <w:rFonts w:hint="default"/>
        <w:lang w:val="ro-RO" w:eastAsia="ro-RO" w:bidi="ro-RO"/>
      </w:rPr>
    </w:lvl>
    <w:lvl w:ilvl="7" w:tplc="D7985BDC">
      <w:numFmt w:val="bullet"/>
      <w:lvlText w:val="•"/>
      <w:lvlJc w:val="left"/>
      <w:pPr>
        <w:ind w:left="7152" w:hanging="324"/>
      </w:pPr>
      <w:rPr>
        <w:rFonts w:hint="default"/>
        <w:lang w:val="ro-RO" w:eastAsia="ro-RO" w:bidi="ro-RO"/>
      </w:rPr>
    </w:lvl>
    <w:lvl w:ilvl="8" w:tplc="59A46A9C">
      <w:numFmt w:val="bullet"/>
      <w:lvlText w:val="•"/>
      <w:lvlJc w:val="left"/>
      <w:pPr>
        <w:ind w:left="8097" w:hanging="324"/>
      </w:pPr>
      <w:rPr>
        <w:rFonts w:hint="default"/>
        <w:lang w:val="ro-RO" w:eastAsia="ro-RO" w:bidi="ro-RO"/>
      </w:rPr>
    </w:lvl>
  </w:abstractNum>
  <w:abstractNum w:abstractNumId="1">
    <w:nsid w:val="13C5259C"/>
    <w:multiLevelType w:val="hybridMultilevel"/>
    <w:tmpl w:val="2376DF88"/>
    <w:lvl w:ilvl="0" w:tplc="FB6AD964">
      <w:start w:val="1"/>
      <w:numFmt w:val="lowerLetter"/>
      <w:lvlText w:val="%1)"/>
      <w:lvlJc w:val="left"/>
      <w:pPr>
        <w:ind w:left="217" w:hanging="248"/>
      </w:pPr>
      <w:rPr>
        <w:rFonts w:ascii="Calibri" w:eastAsia="Calibri" w:hAnsi="Calibri" w:cs="Calibri" w:hint="default"/>
        <w:spacing w:val="-1"/>
        <w:w w:val="100"/>
        <w:sz w:val="22"/>
        <w:szCs w:val="22"/>
        <w:lang w:val="ro-RO" w:eastAsia="ro-RO" w:bidi="ro-RO"/>
      </w:rPr>
    </w:lvl>
    <w:lvl w:ilvl="1" w:tplc="5AE0D2B8">
      <w:numFmt w:val="bullet"/>
      <w:lvlText w:val="•"/>
      <w:lvlJc w:val="left"/>
      <w:pPr>
        <w:ind w:left="1196" w:hanging="248"/>
      </w:pPr>
      <w:rPr>
        <w:rFonts w:hint="default"/>
        <w:lang w:val="ro-RO" w:eastAsia="ro-RO" w:bidi="ro-RO"/>
      </w:rPr>
    </w:lvl>
    <w:lvl w:ilvl="2" w:tplc="72CEC4E4">
      <w:numFmt w:val="bullet"/>
      <w:lvlText w:val="•"/>
      <w:lvlJc w:val="left"/>
      <w:pPr>
        <w:ind w:left="2173" w:hanging="248"/>
      </w:pPr>
      <w:rPr>
        <w:rFonts w:hint="default"/>
        <w:lang w:val="ro-RO" w:eastAsia="ro-RO" w:bidi="ro-RO"/>
      </w:rPr>
    </w:lvl>
    <w:lvl w:ilvl="3" w:tplc="F11C536A">
      <w:numFmt w:val="bullet"/>
      <w:lvlText w:val="•"/>
      <w:lvlJc w:val="left"/>
      <w:pPr>
        <w:ind w:left="3149" w:hanging="248"/>
      </w:pPr>
      <w:rPr>
        <w:rFonts w:hint="default"/>
        <w:lang w:val="ro-RO" w:eastAsia="ro-RO" w:bidi="ro-RO"/>
      </w:rPr>
    </w:lvl>
    <w:lvl w:ilvl="4" w:tplc="5A90B6F6">
      <w:numFmt w:val="bullet"/>
      <w:lvlText w:val="•"/>
      <w:lvlJc w:val="left"/>
      <w:pPr>
        <w:ind w:left="4126" w:hanging="248"/>
      </w:pPr>
      <w:rPr>
        <w:rFonts w:hint="default"/>
        <w:lang w:val="ro-RO" w:eastAsia="ro-RO" w:bidi="ro-RO"/>
      </w:rPr>
    </w:lvl>
    <w:lvl w:ilvl="5" w:tplc="86C4A022">
      <w:numFmt w:val="bullet"/>
      <w:lvlText w:val="•"/>
      <w:lvlJc w:val="left"/>
      <w:pPr>
        <w:ind w:left="5103" w:hanging="248"/>
      </w:pPr>
      <w:rPr>
        <w:rFonts w:hint="default"/>
        <w:lang w:val="ro-RO" w:eastAsia="ro-RO" w:bidi="ro-RO"/>
      </w:rPr>
    </w:lvl>
    <w:lvl w:ilvl="6" w:tplc="D69C9764">
      <w:numFmt w:val="bullet"/>
      <w:lvlText w:val="•"/>
      <w:lvlJc w:val="left"/>
      <w:pPr>
        <w:ind w:left="6079" w:hanging="248"/>
      </w:pPr>
      <w:rPr>
        <w:rFonts w:hint="default"/>
        <w:lang w:val="ro-RO" w:eastAsia="ro-RO" w:bidi="ro-RO"/>
      </w:rPr>
    </w:lvl>
    <w:lvl w:ilvl="7" w:tplc="653E6766">
      <w:numFmt w:val="bullet"/>
      <w:lvlText w:val="•"/>
      <w:lvlJc w:val="left"/>
      <w:pPr>
        <w:ind w:left="7056" w:hanging="248"/>
      </w:pPr>
      <w:rPr>
        <w:rFonts w:hint="default"/>
        <w:lang w:val="ro-RO" w:eastAsia="ro-RO" w:bidi="ro-RO"/>
      </w:rPr>
    </w:lvl>
    <w:lvl w:ilvl="8" w:tplc="21120A36">
      <w:numFmt w:val="bullet"/>
      <w:lvlText w:val="•"/>
      <w:lvlJc w:val="left"/>
      <w:pPr>
        <w:ind w:left="8033" w:hanging="248"/>
      </w:pPr>
      <w:rPr>
        <w:rFonts w:hint="default"/>
        <w:lang w:val="ro-RO" w:eastAsia="ro-RO" w:bidi="ro-RO"/>
      </w:rPr>
    </w:lvl>
  </w:abstractNum>
  <w:abstractNum w:abstractNumId="2">
    <w:nsid w:val="1D3413C8"/>
    <w:multiLevelType w:val="hybridMultilevel"/>
    <w:tmpl w:val="4DD0BB82"/>
    <w:lvl w:ilvl="0" w:tplc="E712604C">
      <w:start w:val="1"/>
      <w:numFmt w:val="decimal"/>
      <w:lvlText w:val="%1."/>
      <w:lvlJc w:val="left"/>
      <w:pPr>
        <w:ind w:left="436" w:hanging="223"/>
      </w:pPr>
      <w:rPr>
        <w:rFonts w:ascii="Calibri" w:eastAsia="Calibri" w:hAnsi="Calibri" w:cs="Calibri" w:hint="default"/>
        <w:w w:val="102"/>
        <w:sz w:val="22"/>
        <w:szCs w:val="22"/>
        <w:lang w:val="ro-RO" w:eastAsia="ro-RO" w:bidi="ro-RO"/>
      </w:rPr>
    </w:lvl>
    <w:lvl w:ilvl="1" w:tplc="9B2A2036">
      <w:numFmt w:val="bullet"/>
      <w:lvlText w:val="•"/>
      <w:lvlJc w:val="left"/>
      <w:pPr>
        <w:ind w:left="1360" w:hanging="223"/>
      </w:pPr>
      <w:rPr>
        <w:rFonts w:hint="default"/>
        <w:lang w:val="ro-RO" w:eastAsia="ro-RO" w:bidi="ro-RO"/>
      </w:rPr>
    </w:lvl>
    <w:lvl w:ilvl="2" w:tplc="1C1A5E46">
      <w:numFmt w:val="bullet"/>
      <w:lvlText w:val="•"/>
      <w:lvlJc w:val="left"/>
      <w:pPr>
        <w:ind w:left="2280" w:hanging="223"/>
      </w:pPr>
      <w:rPr>
        <w:rFonts w:hint="default"/>
        <w:lang w:val="ro-RO" w:eastAsia="ro-RO" w:bidi="ro-RO"/>
      </w:rPr>
    </w:lvl>
    <w:lvl w:ilvl="3" w:tplc="2F401162">
      <w:numFmt w:val="bullet"/>
      <w:lvlText w:val="•"/>
      <w:lvlJc w:val="left"/>
      <w:pPr>
        <w:ind w:left="3200" w:hanging="223"/>
      </w:pPr>
      <w:rPr>
        <w:rFonts w:hint="default"/>
        <w:lang w:val="ro-RO" w:eastAsia="ro-RO" w:bidi="ro-RO"/>
      </w:rPr>
    </w:lvl>
    <w:lvl w:ilvl="4" w:tplc="56ECED30">
      <w:numFmt w:val="bullet"/>
      <w:lvlText w:val="•"/>
      <w:lvlJc w:val="left"/>
      <w:pPr>
        <w:ind w:left="4120" w:hanging="223"/>
      </w:pPr>
      <w:rPr>
        <w:rFonts w:hint="default"/>
        <w:lang w:val="ro-RO" w:eastAsia="ro-RO" w:bidi="ro-RO"/>
      </w:rPr>
    </w:lvl>
    <w:lvl w:ilvl="5" w:tplc="E8988D3C">
      <w:numFmt w:val="bullet"/>
      <w:lvlText w:val="•"/>
      <w:lvlJc w:val="left"/>
      <w:pPr>
        <w:ind w:left="5040" w:hanging="223"/>
      </w:pPr>
      <w:rPr>
        <w:rFonts w:hint="default"/>
        <w:lang w:val="ro-RO" w:eastAsia="ro-RO" w:bidi="ro-RO"/>
      </w:rPr>
    </w:lvl>
    <w:lvl w:ilvl="6" w:tplc="B6D47258">
      <w:numFmt w:val="bullet"/>
      <w:lvlText w:val="•"/>
      <w:lvlJc w:val="left"/>
      <w:pPr>
        <w:ind w:left="5960" w:hanging="223"/>
      </w:pPr>
      <w:rPr>
        <w:rFonts w:hint="default"/>
        <w:lang w:val="ro-RO" w:eastAsia="ro-RO" w:bidi="ro-RO"/>
      </w:rPr>
    </w:lvl>
    <w:lvl w:ilvl="7" w:tplc="1DB4D718">
      <w:numFmt w:val="bullet"/>
      <w:lvlText w:val="•"/>
      <w:lvlJc w:val="left"/>
      <w:pPr>
        <w:ind w:left="6880" w:hanging="223"/>
      </w:pPr>
      <w:rPr>
        <w:rFonts w:hint="default"/>
        <w:lang w:val="ro-RO" w:eastAsia="ro-RO" w:bidi="ro-RO"/>
      </w:rPr>
    </w:lvl>
    <w:lvl w:ilvl="8" w:tplc="3362C1CC">
      <w:numFmt w:val="bullet"/>
      <w:lvlText w:val="•"/>
      <w:lvlJc w:val="left"/>
      <w:pPr>
        <w:ind w:left="7800" w:hanging="223"/>
      </w:pPr>
      <w:rPr>
        <w:rFonts w:hint="default"/>
        <w:lang w:val="ro-RO" w:eastAsia="ro-RO" w:bidi="ro-RO"/>
      </w:rPr>
    </w:lvl>
  </w:abstractNum>
  <w:abstractNum w:abstractNumId="3">
    <w:nsid w:val="1EF37890"/>
    <w:multiLevelType w:val="hybridMultilevel"/>
    <w:tmpl w:val="DA14AA26"/>
    <w:lvl w:ilvl="0" w:tplc="276A5564">
      <w:start w:val="1"/>
      <w:numFmt w:val="lowerLetter"/>
      <w:lvlText w:val="%1)"/>
      <w:lvlJc w:val="left"/>
      <w:pPr>
        <w:ind w:left="441" w:hanging="224"/>
      </w:pPr>
      <w:rPr>
        <w:rFonts w:ascii="Calibri" w:eastAsia="Calibri" w:hAnsi="Calibri" w:cs="Calibri" w:hint="default"/>
        <w:spacing w:val="-1"/>
        <w:w w:val="100"/>
        <w:sz w:val="22"/>
        <w:szCs w:val="22"/>
        <w:lang w:val="ro-RO" w:eastAsia="ro-RO" w:bidi="ro-RO"/>
      </w:rPr>
    </w:lvl>
    <w:lvl w:ilvl="1" w:tplc="547CA810">
      <w:numFmt w:val="bullet"/>
      <w:lvlText w:val="•"/>
      <w:lvlJc w:val="left"/>
      <w:pPr>
        <w:ind w:left="1394" w:hanging="224"/>
      </w:pPr>
      <w:rPr>
        <w:rFonts w:hint="default"/>
        <w:lang w:val="ro-RO" w:eastAsia="ro-RO" w:bidi="ro-RO"/>
      </w:rPr>
    </w:lvl>
    <w:lvl w:ilvl="2" w:tplc="DD6CF2B8">
      <w:numFmt w:val="bullet"/>
      <w:lvlText w:val="•"/>
      <w:lvlJc w:val="left"/>
      <w:pPr>
        <w:ind w:left="2349" w:hanging="224"/>
      </w:pPr>
      <w:rPr>
        <w:rFonts w:hint="default"/>
        <w:lang w:val="ro-RO" w:eastAsia="ro-RO" w:bidi="ro-RO"/>
      </w:rPr>
    </w:lvl>
    <w:lvl w:ilvl="3" w:tplc="149AC036">
      <w:numFmt w:val="bullet"/>
      <w:lvlText w:val="•"/>
      <w:lvlJc w:val="left"/>
      <w:pPr>
        <w:ind w:left="3303" w:hanging="224"/>
      </w:pPr>
      <w:rPr>
        <w:rFonts w:hint="default"/>
        <w:lang w:val="ro-RO" w:eastAsia="ro-RO" w:bidi="ro-RO"/>
      </w:rPr>
    </w:lvl>
    <w:lvl w:ilvl="4" w:tplc="841A4F82">
      <w:numFmt w:val="bullet"/>
      <w:lvlText w:val="•"/>
      <w:lvlJc w:val="left"/>
      <w:pPr>
        <w:ind w:left="4258" w:hanging="224"/>
      </w:pPr>
      <w:rPr>
        <w:rFonts w:hint="default"/>
        <w:lang w:val="ro-RO" w:eastAsia="ro-RO" w:bidi="ro-RO"/>
      </w:rPr>
    </w:lvl>
    <w:lvl w:ilvl="5" w:tplc="C7708F92">
      <w:numFmt w:val="bullet"/>
      <w:lvlText w:val="•"/>
      <w:lvlJc w:val="left"/>
      <w:pPr>
        <w:ind w:left="5213" w:hanging="224"/>
      </w:pPr>
      <w:rPr>
        <w:rFonts w:hint="default"/>
        <w:lang w:val="ro-RO" w:eastAsia="ro-RO" w:bidi="ro-RO"/>
      </w:rPr>
    </w:lvl>
    <w:lvl w:ilvl="6" w:tplc="525E34C6">
      <w:numFmt w:val="bullet"/>
      <w:lvlText w:val="•"/>
      <w:lvlJc w:val="left"/>
      <w:pPr>
        <w:ind w:left="6167" w:hanging="224"/>
      </w:pPr>
      <w:rPr>
        <w:rFonts w:hint="default"/>
        <w:lang w:val="ro-RO" w:eastAsia="ro-RO" w:bidi="ro-RO"/>
      </w:rPr>
    </w:lvl>
    <w:lvl w:ilvl="7" w:tplc="FD9AB18C">
      <w:numFmt w:val="bullet"/>
      <w:lvlText w:val="•"/>
      <w:lvlJc w:val="left"/>
      <w:pPr>
        <w:ind w:left="7122" w:hanging="224"/>
      </w:pPr>
      <w:rPr>
        <w:rFonts w:hint="default"/>
        <w:lang w:val="ro-RO" w:eastAsia="ro-RO" w:bidi="ro-RO"/>
      </w:rPr>
    </w:lvl>
    <w:lvl w:ilvl="8" w:tplc="D5383B6E">
      <w:numFmt w:val="bullet"/>
      <w:lvlText w:val="•"/>
      <w:lvlJc w:val="left"/>
      <w:pPr>
        <w:ind w:left="8077" w:hanging="224"/>
      </w:pPr>
      <w:rPr>
        <w:rFonts w:hint="default"/>
        <w:lang w:val="ro-RO" w:eastAsia="ro-RO" w:bidi="ro-RO"/>
      </w:rPr>
    </w:lvl>
  </w:abstractNum>
  <w:abstractNum w:abstractNumId="4">
    <w:nsid w:val="2152004A"/>
    <w:multiLevelType w:val="hybridMultilevel"/>
    <w:tmpl w:val="7BD88216"/>
    <w:lvl w:ilvl="0" w:tplc="128AB5F2">
      <w:start w:val="1"/>
      <w:numFmt w:val="decimal"/>
      <w:lvlText w:val="(%1)"/>
      <w:lvlJc w:val="left"/>
      <w:pPr>
        <w:ind w:left="218" w:hanging="300"/>
      </w:pPr>
      <w:rPr>
        <w:rFonts w:ascii="Calibri" w:eastAsia="Calibri" w:hAnsi="Calibri" w:cs="Calibri" w:hint="default"/>
        <w:w w:val="100"/>
        <w:sz w:val="22"/>
        <w:szCs w:val="22"/>
        <w:lang w:val="ro-RO" w:eastAsia="ro-RO" w:bidi="ro-RO"/>
      </w:rPr>
    </w:lvl>
    <w:lvl w:ilvl="1" w:tplc="B6A2FE5E">
      <w:numFmt w:val="bullet"/>
      <w:lvlText w:val="•"/>
      <w:lvlJc w:val="left"/>
      <w:pPr>
        <w:ind w:left="1196" w:hanging="300"/>
      </w:pPr>
      <w:rPr>
        <w:rFonts w:hint="default"/>
        <w:lang w:val="ro-RO" w:eastAsia="ro-RO" w:bidi="ro-RO"/>
      </w:rPr>
    </w:lvl>
    <w:lvl w:ilvl="2" w:tplc="01AEEE7A">
      <w:numFmt w:val="bullet"/>
      <w:lvlText w:val="•"/>
      <w:lvlJc w:val="left"/>
      <w:pPr>
        <w:ind w:left="2173" w:hanging="300"/>
      </w:pPr>
      <w:rPr>
        <w:rFonts w:hint="default"/>
        <w:lang w:val="ro-RO" w:eastAsia="ro-RO" w:bidi="ro-RO"/>
      </w:rPr>
    </w:lvl>
    <w:lvl w:ilvl="3" w:tplc="5D68E03E">
      <w:numFmt w:val="bullet"/>
      <w:lvlText w:val="•"/>
      <w:lvlJc w:val="left"/>
      <w:pPr>
        <w:ind w:left="3149" w:hanging="300"/>
      </w:pPr>
      <w:rPr>
        <w:rFonts w:hint="default"/>
        <w:lang w:val="ro-RO" w:eastAsia="ro-RO" w:bidi="ro-RO"/>
      </w:rPr>
    </w:lvl>
    <w:lvl w:ilvl="4" w:tplc="4CFE06C2">
      <w:numFmt w:val="bullet"/>
      <w:lvlText w:val="•"/>
      <w:lvlJc w:val="left"/>
      <w:pPr>
        <w:ind w:left="4126" w:hanging="300"/>
      </w:pPr>
      <w:rPr>
        <w:rFonts w:hint="default"/>
        <w:lang w:val="ro-RO" w:eastAsia="ro-RO" w:bidi="ro-RO"/>
      </w:rPr>
    </w:lvl>
    <w:lvl w:ilvl="5" w:tplc="945E5B9E">
      <w:numFmt w:val="bullet"/>
      <w:lvlText w:val="•"/>
      <w:lvlJc w:val="left"/>
      <w:pPr>
        <w:ind w:left="5103" w:hanging="300"/>
      </w:pPr>
      <w:rPr>
        <w:rFonts w:hint="default"/>
        <w:lang w:val="ro-RO" w:eastAsia="ro-RO" w:bidi="ro-RO"/>
      </w:rPr>
    </w:lvl>
    <w:lvl w:ilvl="6" w:tplc="57F0E74A">
      <w:numFmt w:val="bullet"/>
      <w:lvlText w:val="•"/>
      <w:lvlJc w:val="left"/>
      <w:pPr>
        <w:ind w:left="6079" w:hanging="300"/>
      </w:pPr>
      <w:rPr>
        <w:rFonts w:hint="default"/>
        <w:lang w:val="ro-RO" w:eastAsia="ro-RO" w:bidi="ro-RO"/>
      </w:rPr>
    </w:lvl>
    <w:lvl w:ilvl="7" w:tplc="8230D6CA">
      <w:numFmt w:val="bullet"/>
      <w:lvlText w:val="•"/>
      <w:lvlJc w:val="left"/>
      <w:pPr>
        <w:ind w:left="7056" w:hanging="300"/>
      </w:pPr>
      <w:rPr>
        <w:rFonts w:hint="default"/>
        <w:lang w:val="ro-RO" w:eastAsia="ro-RO" w:bidi="ro-RO"/>
      </w:rPr>
    </w:lvl>
    <w:lvl w:ilvl="8" w:tplc="89089C6C">
      <w:numFmt w:val="bullet"/>
      <w:lvlText w:val="•"/>
      <w:lvlJc w:val="left"/>
      <w:pPr>
        <w:ind w:left="8033" w:hanging="300"/>
      </w:pPr>
      <w:rPr>
        <w:rFonts w:hint="default"/>
        <w:lang w:val="ro-RO" w:eastAsia="ro-RO" w:bidi="ro-RO"/>
      </w:rPr>
    </w:lvl>
  </w:abstractNum>
  <w:abstractNum w:abstractNumId="5">
    <w:nsid w:val="22611019"/>
    <w:multiLevelType w:val="hybridMultilevel"/>
    <w:tmpl w:val="75AA9480"/>
    <w:lvl w:ilvl="0" w:tplc="57E20BA4">
      <w:start w:val="1"/>
      <w:numFmt w:val="decimal"/>
      <w:lvlText w:val="(%1)"/>
      <w:lvlJc w:val="left"/>
      <w:pPr>
        <w:ind w:left="218" w:hanging="322"/>
      </w:pPr>
      <w:rPr>
        <w:rFonts w:ascii="Calibri" w:eastAsia="Calibri" w:hAnsi="Calibri" w:cs="Calibri" w:hint="default"/>
        <w:w w:val="100"/>
        <w:sz w:val="22"/>
        <w:szCs w:val="22"/>
        <w:lang w:val="ro-RO" w:eastAsia="ro-RO" w:bidi="ro-RO"/>
      </w:rPr>
    </w:lvl>
    <w:lvl w:ilvl="1" w:tplc="EA069BCC">
      <w:numFmt w:val="bullet"/>
      <w:lvlText w:val="•"/>
      <w:lvlJc w:val="left"/>
      <w:pPr>
        <w:ind w:left="1196" w:hanging="322"/>
      </w:pPr>
      <w:rPr>
        <w:rFonts w:hint="default"/>
        <w:lang w:val="ro-RO" w:eastAsia="ro-RO" w:bidi="ro-RO"/>
      </w:rPr>
    </w:lvl>
    <w:lvl w:ilvl="2" w:tplc="467C95E2">
      <w:numFmt w:val="bullet"/>
      <w:lvlText w:val="•"/>
      <w:lvlJc w:val="left"/>
      <w:pPr>
        <w:ind w:left="2173" w:hanging="322"/>
      </w:pPr>
      <w:rPr>
        <w:rFonts w:hint="default"/>
        <w:lang w:val="ro-RO" w:eastAsia="ro-RO" w:bidi="ro-RO"/>
      </w:rPr>
    </w:lvl>
    <w:lvl w:ilvl="3" w:tplc="AA8075FC">
      <w:numFmt w:val="bullet"/>
      <w:lvlText w:val="•"/>
      <w:lvlJc w:val="left"/>
      <w:pPr>
        <w:ind w:left="3149" w:hanging="322"/>
      </w:pPr>
      <w:rPr>
        <w:rFonts w:hint="default"/>
        <w:lang w:val="ro-RO" w:eastAsia="ro-RO" w:bidi="ro-RO"/>
      </w:rPr>
    </w:lvl>
    <w:lvl w:ilvl="4" w:tplc="9FBA3D94">
      <w:numFmt w:val="bullet"/>
      <w:lvlText w:val="•"/>
      <w:lvlJc w:val="left"/>
      <w:pPr>
        <w:ind w:left="4126" w:hanging="322"/>
      </w:pPr>
      <w:rPr>
        <w:rFonts w:hint="default"/>
        <w:lang w:val="ro-RO" w:eastAsia="ro-RO" w:bidi="ro-RO"/>
      </w:rPr>
    </w:lvl>
    <w:lvl w:ilvl="5" w:tplc="A182936E">
      <w:numFmt w:val="bullet"/>
      <w:lvlText w:val="•"/>
      <w:lvlJc w:val="left"/>
      <w:pPr>
        <w:ind w:left="5103" w:hanging="322"/>
      </w:pPr>
      <w:rPr>
        <w:rFonts w:hint="default"/>
        <w:lang w:val="ro-RO" w:eastAsia="ro-RO" w:bidi="ro-RO"/>
      </w:rPr>
    </w:lvl>
    <w:lvl w:ilvl="6" w:tplc="8CD07964">
      <w:numFmt w:val="bullet"/>
      <w:lvlText w:val="•"/>
      <w:lvlJc w:val="left"/>
      <w:pPr>
        <w:ind w:left="6079" w:hanging="322"/>
      </w:pPr>
      <w:rPr>
        <w:rFonts w:hint="default"/>
        <w:lang w:val="ro-RO" w:eastAsia="ro-RO" w:bidi="ro-RO"/>
      </w:rPr>
    </w:lvl>
    <w:lvl w:ilvl="7" w:tplc="6E346346">
      <w:numFmt w:val="bullet"/>
      <w:lvlText w:val="•"/>
      <w:lvlJc w:val="left"/>
      <w:pPr>
        <w:ind w:left="7056" w:hanging="322"/>
      </w:pPr>
      <w:rPr>
        <w:rFonts w:hint="default"/>
        <w:lang w:val="ro-RO" w:eastAsia="ro-RO" w:bidi="ro-RO"/>
      </w:rPr>
    </w:lvl>
    <w:lvl w:ilvl="8" w:tplc="01A21236">
      <w:numFmt w:val="bullet"/>
      <w:lvlText w:val="•"/>
      <w:lvlJc w:val="left"/>
      <w:pPr>
        <w:ind w:left="8033" w:hanging="322"/>
      </w:pPr>
      <w:rPr>
        <w:rFonts w:hint="default"/>
        <w:lang w:val="ro-RO" w:eastAsia="ro-RO" w:bidi="ro-RO"/>
      </w:rPr>
    </w:lvl>
  </w:abstractNum>
  <w:abstractNum w:abstractNumId="6">
    <w:nsid w:val="24EE698F"/>
    <w:multiLevelType w:val="hybridMultilevel"/>
    <w:tmpl w:val="CE8EA218"/>
    <w:lvl w:ilvl="0" w:tplc="FBA481AA">
      <w:start w:val="1"/>
      <w:numFmt w:val="decimal"/>
      <w:lvlText w:val="(%1)"/>
      <w:lvlJc w:val="left"/>
      <w:pPr>
        <w:ind w:left="515" w:hanging="298"/>
      </w:pPr>
      <w:rPr>
        <w:rFonts w:ascii="Calibri" w:eastAsia="Calibri" w:hAnsi="Calibri" w:cs="Calibri" w:hint="default"/>
        <w:w w:val="100"/>
        <w:sz w:val="22"/>
        <w:szCs w:val="22"/>
        <w:lang w:val="ro-RO" w:eastAsia="ro-RO" w:bidi="ro-RO"/>
      </w:rPr>
    </w:lvl>
    <w:lvl w:ilvl="1" w:tplc="00504952">
      <w:numFmt w:val="bullet"/>
      <w:lvlText w:val="•"/>
      <w:lvlJc w:val="left"/>
      <w:pPr>
        <w:ind w:left="1466" w:hanging="298"/>
      </w:pPr>
      <w:rPr>
        <w:rFonts w:hint="default"/>
        <w:lang w:val="ro-RO" w:eastAsia="ro-RO" w:bidi="ro-RO"/>
      </w:rPr>
    </w:lvl>
    <w:lvl w:ilvl="2" w:tplc="202CA3E4">
      <w:numFmt w:val="bullet"/>
      <w:lvlText w:val="•"/>
      <w:lvlJc w:val="left"/>
      <w:pPr>
        <w:ind w:left="2413" w:hanging="298"/>
      </w:pPr>
      <w:rPr>
        <w:rFonts w:hint="default"/>
        <w:lang w:val="ro-RO" w:eastAsia="ro-RO" w:bidi="ro-RO"/>
      </w:rPr>
    </w:lvl>
    <w:lvl w:ilvl="3" w:tplc="E72C1AF0">
      <w:numFmt w:val="bullet"/>
      <w:lvlText w:val="•"/>
      <w:lvlJc w:val="left"/>
      <w:pPr>
        <w:ind w:left="3359" w:hanging="298"/>
      </w:pPr>
      <w:rPr>
        <w:rFonts w:hint="default"/>
        <w:lang w:val="ro-RO" w:eastAsia="ro-RO" w:bidi="ro-RO"/>
      </w:rPr>
    </w:lvl>
    <w:lvl w:ilvl="4" w:tplc="AA1C95F4">
      <w:numFmt w:val="bullet"/>
      <w:lvlText w:val="•"/>
      <w:lvlJc w:val="left"/>
      <w:pPr>
        <w:ind w:left="4306" w:hanging="298"/>
      </w:pPr>
      <w:rPr>
        <w:rFonts w:hint="default"/>
        <w:lang w:val="ro-RO" w:eastAsia="ro-RO" w:bidi="ro-RO"/>
      </w:rPr>
    </w:lvl>
    <w:lvl w:ilvl="5" w:tplc="1C72AA0C">
      <w:numFmt w:val="bullet"/>
      <w:lvlText w:val="•"/>
      <w:lvlJc w:val="left"/>
      <w:pPr>
        <w:ind w:left="5253" w:hanging="298"/>
      </w:pPr>
      <w:rPr>
        <w:rFonts w:hint="default"/>
        <w:lang w:val="ro-RO" w:eastAsia="ro-RO" w:bidi="ro-RO"/>
      </w:rPr>
    </w:lvl>
    <w:lvl w:ilvl="6" w:tplc="43F0A1A0">
      <w:numFmt w:val="bullet"/>
      <w:lvlText w:val="•"/>
      <w:lvlJc w:val="left"/>
      <w:pPr>
        <w:ind w:left="6199" w:hanging="298"/>
      </w:pPr>
      <w:rPr>
        <w:rFonts w:hint="default"/>
        <w:lang w:val="ro-RO" w:eastAsia="ro-RO" w:bidi="ro-RO"/>
      </w:rPr>
    </w:lvl>
    <w:lvl w:ilvl="7" w:tplc="17A8CFDE">
      <w:numFmt w:val="bullet"/>
      <w:lvlText w:val="•"/>
      <w:lvlJc w:val="left"/>
      <w:pPr>
        <w:ind w:left="7146" w:hanging="298"/>
      </w:pPr>
      <w:rPr>
        <w:rFonts w:hint="default"/>
        <w:lang w:val="ro-RO" w:eastAsia="ro-RO" w:bidi="ro-RO"/>
      </w:rPr>
    </w:lvl>
    <w:lvl w:ilvl="8" w:tplc="0C16F96C">
      <w:numFmt w:val="bullet"/>
      <w:lvlText w:val="•"/>
      <w:lvlJc w:val="left"/>
      <w:pPr>
        <w:ind w:left="8093" w:hanging="298"/>
      </w:pPr>
      <w:rPr>
        <w:rFonts w:hint="default"/>
        <w:lang w:val="ro-RO" w:eastAsia="ro-RO" w:bidi="ro-RO"/>
      </w:rPr>
    </w:lvl>
  </w:abstractNum>
  <w:abstractNum w:abstractNumId="7">
    <w:nsid w:val="284941F3"/>
    <w:multiLevelType w:val="hybridMultilevel"/>
    <w:tmpl w:val="A4AABD80"/>
    <w:lvl w:ilvl="0" w:tplc="63866C94">
      <w:start w:val="1"/>
      <w:numFmt w:val="decimal"/>
      <w:lvlText w:val="(%1)"/>
      <w:lvlJc w:val="left"/>
      <w:pPr>
        <w:ind w:left="218" w:hanging="308"/>
      </w:pPr>
      <w:rPr>
        <w:rFonts w:ascii="Calibri" w:eastAsia="Calibri" w:hAnsi="Calibri" w:cs="Calibri" w:hint="default"/>
        <w:w w:val="100"/>
        <w:sz w:val="22"/>
        <w:szCs w:val="22"/>
        <w:lang w:val="ro-RO" w:eastAsia="ro-RO" w:bidi="ro-RO"/>
      </w:rPr>
    </w:lvl>
    <w:lvl w:ilvl="1" w:tplc="E52EB938">
      <w:numFmt w:val="bullet"/>
      <w:lvlText w:val="•"/>
      <w:lvlJc w:val="left"/>
      <w:pPr>
        <w:ind w:left="1196" w:hanging="308"/>
      </w:pPr>
      <w:rPr>
        <w:rFonts w:hint="default"/>
        <w:lang w:val="ro-RO" w:eastAsia="ro-RO" w:bidi="ro-RO"/>
      </w:rPr>
    </w:lvl>
    <w:lvl w:ilvl="2" w:tplc="4BD0F538">
      <w:numFmt w:val="bullet"/>
      <w:lvlText w:val="•"/>
      <w:lvlJc w:val="left"/>
      <w:pPr>
        <w:ind w:left="2173" w:hanging="308"/>
      </w:pPr>
      <w:rPr>
        <w:rFonts w:hint="default"/>
        <w:lang w:val="ro-RO" w:eastAsia="ro-RO" w:bidi="ro-RO"/>
      </w:rPr>
    </w:lvl>
    <w:lvl w:ilvl="3" w:tplc="1584EF2C">
      <w:numFmt w:val="bullet"/>
      <w:lvlText w:val="•"/>
      <w:lvlJc w:val="left"/>
      <w:pPr>
        <w:ind w:left="3149" w:hanging="308"/>
      </w:pPr>
      <w:rPr>
        <w:rFonts w:hint="default"/>
        <w:lang w:val="ro-RO" w:eastAsia="ro-RO" w:bidi="ro-RO"/>
      </w:rPr>
    </w:lvl>
    <w:lvl w:ilvl="4" w:tplc="319ED91E">
      <w:numFmt w:val="bullet"/>
      <w:lvlText w:val="•"/>
      <w:lvlJc w:val="left"/>
      <w:pPr>
        <w:ind w:left="4126" w:hanging="308"/>
      </w:pPr>
      <w:rPr>
        <w:rFonts w:hint="default"/>
        <w:lang w:val="ro-RO" w:eastAsia="ro-RO" w:bidi="ro-RO"/>
      </w:rPr>
    </w:lvl>
    <w:lvl w:ilvl="5" w:tplc="096827AE">
      <w:numFmt w:val="bullet"/>
      <w:lvlText w:val="•"/>
      <w:lvlJc w:val="left"/>
      <w:pPr>
        <w:ind w:left="5103" w:hanging="308"/>
      </w:pPr>
      <w:rPr>
        <w:rFonts w:hint="default"/>
        <w:lang w:val="ro-RO" w:eastAsia="ro-RO" w:bidi="ro-RO"/>
      </w:rPr>
    </w:lvl>
    <w:lvl w:ilvl="6" w:tplc="83306418">
      <w:numFmt w:val="bullet"/>
      <w:lvlText w:val="•"/>
      <w:lvlJc w:val="left"/>
      <w:pPr>
        <w:ind w:left="6079" w:hanging="308"/>
      </w:pPr>
      <w:rPr>
        <w:rFonts w:hint="default"/>
        <w:lang w:val="ro-RO" w:eastAsia="ro-RO" w:bidi="ro-RO"/>
      </w:rPr>
    </w:lvl>
    <w:lvl w:ilvl="7" w:tplc="7BACDD84">
      <w:numFmt w:val="bullet"/>
      <w:lvlText w:val="•"/>
      <w:lvlJc w:val="left"/>
      <w:pPr>
        <w:ind w:left="7056" w:hanging="308"/>
      </w:pPr>
      <w:rPr>
        <w:rFonts w:hint="default"/>
        <w:lang w:val="ro-RO" w:eastAsia="ro-RO" w:bidi="ro-RO"/>
      </w:rPr>
    </w:lvl>
    <w:lvl w:ilvl="8" w:tplc="C352A22C">
      <w:numFmt w:val="bullet"/>
      <w:lvlText w:val="•"/>
      <w:lvlJc w:val="left"/>
      <w:pPr>
        <w:ind w:left="8033" w:hanging="308"/>
      </w:pPr>
      <w:rPr>
        <w:rFonts w:hint="default"/>
        <w:lang w:val="ro-RO" w:eastAsia="ro-RO" w:bidi="ro-RO"/>
      </w:rPr>
    </w:lvl>
  </w:abstractNum>
  <w:abstractNum w:abstractNumId="8">
    <w:nsid w:val="2AB76D7A"/>
    <w:multiLevelType w:val="hybridMultilevel"/>
    <w:tmpl w:val="42AC23EA"/>
    <w:lvl w:ilvl="0" w:tplc="1AD6F2BE">
      <w:start w:val="1"/>
      <w:numFmt w:val="decimal"/>
      <w:lvlText w:val="(%1)"/>
      <w:lvlJc w:val="left"/>
      <w:pPr>
        <w:ind w:left="217" w:hanging="308"/>
      </w:pPr>
      <w:rPr>
        <w:rFonts w:ascii="Calibri" w:eastAsia="Calibri" w:hAnsi="Calibri" w:cs="Calibri" w:hint="default"/>
        <w:w w:val="100"/>
        <w:sz w:val="22"/>
        <w:szCs w:val="22"/>
        <w:lang w:val="ro-RO" w:eastAsia="ro-RO" w:bidi="ro-RO"/>
      </w:rPr>
    </w:lvl>
    <w:lvl w:ilvl="1" w:tplc="0A220EE4">
      <w:numFmt w:val="bullet"/>
      <w:lvlText w:val="•"/>
      <w:lvlJc w:val="left"/>
      <w:pPr>
        <w:ind w:left="1196" w:hanging="308"/>
      </w:pPr>
      <w:rPr>
        <w:rFonts w:hint="default"/>
        <w:lang w:val="ro-RO" w:eastAsia="ro-RO" w:bidi="ro-RO"/>
      </w:rPr>
    </w:lvl>
    <w:lvl w:ilvl="2" w:tplc="B2D407E6">
      <w:numFmt w:val="bullet"/>
      <w:lvlText w:val="•"/>
      <w:lvlJc w:val="left"/>
      <w:pPr>
        <w:ind w:left="2173" w:hanging="308"/>
      </w:pPr>
      <w:rPr>
        <w:rFonts w:hint="default"/>
        <w:lang w:val="ro-RO" w:eastAsia="ro-RO" w:bidi="ro-RO"/>
      </w:rPr>
    </w:lvl>
    <w:lvl w:ilvl="3" w:tplc="50681C9C">
      <w:numFmt w:val="bullet"/>
      <w:lvlText w:val="•"/>
      <w:lvlJc w:val="left"/>
      <w:pPr>
        <w:ind w:left="3149" w:hanging="308"/>
      </w:pPr>
      <w:rPr>
        <w:rFonts w:hint="default"/>
        <w:lang w:val="ro-RO" w:eastAsia="ro-RO" w:bidi="ro-RO"/>
      </w:rPr>
    </w:lvl>
    <w:lvl w:ilvl="4" w:tplc="0FF23A28">
      <w:numFmt w:val="bullet"/>
      <w:lvlText w:val="•"/>
      <w:lvlJc w:val="left"/>
      <w:pPr>
        <w:ind w:left="4126" w:hanging="308"/>
      </w:pPr>
      <w:rPr>
        <w:rFonts w:hint="default"/>
        <w:lang w:val="ro-RO" w:eastAsia="ro-RO" w:bidi="ro-RO"/>
      </w:rPr>
    </w:lvl>
    <w:lvl w:ilvl="5" w:tplc="9C9C8BBA">
      <w:numFmt w:val="bullet"/>
      <w:lvlText w:val="•"/>
      <w:lvlJc w:val="left"/>
      <w:pPr>
        <w:ind w:left="5103" w:hanging="308"/>
      </w:pPr>
      <w:rPr>
        <w:rFonts w:hint="default"/>
        <w:lang w:val="ro-RO" w:eastAsia="ro-RO" w:bidi="ro-RO"/>
      </w:rPr>
    </w:lvl>
    <w:lvl w:ilvl="6" w:tplc="CF9AEBBC">
      <w:numFmt w:val="bullet"/>
      <w:lvlText w:val="•"/>
      <w:lvlJc w:val="left"/>
      <w:pPr>
        <w:ind w:left="6079" w:hanging="308"/>
      </w:pPr>
      <w:rPr>
        <w:rFonts w:hint="default"/>
        <w:lang w:val="ro-RO" w:eastAsia="ro-RO" w:bidi="ro-RO"/>
      </w:rPr>
    </w:lvl>
    <w:lvl w:ilvl="7" w:tplc="131EA56C">
      <w:numFmt w:val="bullet"/>
      <w:lvlText w:val="•"/>
      <w:lvlJc w:val="left"/>
      <w:pPr>
        <w:ind w:left="7056" w:hanging="308"/>
      </w:pPr>
      <w:rPr>
        <w:rFonts w:hint="default"/>
        <w:lang w:val="ro-RO" w:eastAsia="ro-RO" w:bidi="ro-RO"/>
      </w:rPr>
    </w:lvl>
    <w:lvl w:ilvl="8" w:tplc="BF084EFA">
      <w:numFmt w:val="bullet"/>
      <w:lvlText w:val="•"/>
      <w:lvlJc w:val="left"/>
      <w:pPr>
        <w:ind w:left="8033" w:hanging="308"/>
      </w:pPr>
      <w:rPr>
        <w:rFonts w:hint="default"/>
        <w:lang w:val="ro-RO" w:eastAsia="ro-RO" w:bidi="ro-RO"/>
      </w:rPr>
    </w:lvl>
  </w:abstractNum>
  <w:abstractNum w:abstractNumId="9">
    <w:nsid w:val="30945209"/>
    <w:multiLevelType w:val="hybridMultilevel"/>
    <w:tmpl w:val="C180F796"/>
    <w:lvl w:ilvl="0" w:tplc="C4A8DA7C">
      <w:start w:val="1"/>
      <w:numFmt w:val="decimal"/>
      <w:lvlText w:val="(%1)"/>
      <w:lvlJc w:val="left"/>
      <w:pPr>
        <w:ind w:left="218" w:hanging="324"/>
      </w:pPr>
      <w:rPr>
        <w:rFonts w:ascii="Calibri" w:eastAsia="Calibri" w:hAnsi="Calibri" w:cs="Calibri" w:hint="default"/>
        <w:w w:val="100"/>
        <w:sz w:val="22"/>
        <w:szCs w:val="22"/>
        <w:lang w:val="ro-RO" w:eastAsia="ro-RO" w:bidi="ro-RO"/>
      </w:rPr>
    </w:lvl>
    <w:lvl w:ilvl="1" w:tplc="79E4A2B8">
      <w:numFmt w:val="bullet"/>
      <w:lvlText w:val="•"/>
      <w:lvlJc w:val="left"/>
      <w:pPr>
        <w:ind w:left="1196" w:hanging="324"/>
      </w:pPr>
      <w:rPr>
        <w:rFonts w:hint="default"/>
        <w:lang w:val="ro-RO" w:eastAsia="ro-RO" w:bidi="ro-RO"/>
      </w:rPr>
    </w:lvl>
    <w:lvl w:ilvl="2" w:tplc="1960DF20">
      <w:numFmt w:val="bullet"/>
      <w:lvlText w:val="•"/>
      <w:lvlJc w:val="left"/>
      <w:pPr>
        <w:ind w:left="2173" w:hanging="324"/>
      </w:pPr>
      <w:rPr>
        <w:rFonts w:hint="default"/>
        <w:lang w:val="ro-RO" w:eastAsia="ro-RO" w:bidi="ro-RO"/>
      </w:rPr>
    </w:lvl>
    <w:lvl w:ilvl="3" w:tplc="6618FE42">
      <w:numFmt w:val="bullet"/>
      <w:lvlText w:val="•"/>
      <w:lvlJc w:val="left"/>
      <w:pPr>
        <w:ind w:left="3149" w:hanging="324"/>
      </w:pPr>
      <w:rPr>
        <w:rFonts w:hint="default"/>
        <w:lang w:val="ro-RO" w:eastAsia="ro-RO" w:bidi="ro-RO"/>
      </w:rPr>
    </w:lvl>
    <w:lvl w:ilvl="4" w:tplc="DF1CDDFA">
      <w:numFmt w:val="bullet"/>
      <w:lvlText w:val="•"/>
      <w:lvlJc w:val="left"/>
      <w:pPr>
        <w:ind w:left="4126" w:hanging="324"/>
      </w:pPr>
      <w:rPr>
        <w:rFonts w:hint="default"/>
        <w:lang w:val="ro-RO" w:eastAsia="ro-RO" w:bidi="ro-RO"/>
      </w:rPr>
    </w:lvl>
    <w:lvl w:ilvl="5" w:tplc="40AA0C22">
      <w:numFmt w:val="bullet"/>
      <w:lvlText w:val="•"/>
      <w:lvlJc w:val="left"/>
      <w:pPr>
        <w:ind w:left="5103" w:hanging="324"/>
      </w:pPr>
      <w:rPr>
        <w:rFonts w:hint="default"/>
        <w:lang w:val="ro-RO" w:eastAsia="ro-RO" w:bidi="ro-RO"/>
      </w:rPr>
    </w:lvl>
    <w:lvl w:ilvl="6" w:tplc="C7989B30">
      <w:numFmt w:val="bullet"/>
      <w:lvlText w:val="•"/>
      <w:lvlJc w:val="left"/>
      <w:pPr>
        <w:ind w:left="6079" w:hanging="324"/>
      </w:pPr>
      <w:rPr>
        <w:rFonts w:hint="default"/>
        <w:lang w:val="ro-RO" w:eastAsia="ro-RO" w:bidi="ro-RO"/>
      </w:rPr>
    </w:lvl>
    <w:lvl w:ilvl="7" w:tplc="FC6EBD46">
      <w:numFmt w:val="bullet"/>
      <w:lvlText w:val="•"/>
      <w:lvlJc w:val="left"/>
      <w:pPr>
        <w:ind w:left="7056" w:hanging="324"/>
      </w:pPr>
      <w:rPr>
        <w:rFonts w:hint="default"/>
        <w:lang w:val="ro-RO" w:eastAsia="ro-RO" w:bidi="ro-RO"/>
      </w:rPr>
    </w:lvl>
    <w:lvl w:ilvl="8" w:tplc="9F6EACCA">
      <w:numFmt w:val="bullet"/>
      <w:lvlText w:val="•"/>
      <w:lvlJc w:val="left"/>
      <w:pPr>
        <w:ind w:left="8033" w:hanging="324"/>
      </w:pPr>
      <w:rPr>
        <w:rFonts w:hint="default"/>
        <w:lang w:val="ro-RO" w:eastAsia="ro-RO" w:bidi="ro-RO"/>
      </w:rPr>
    </w:lvl>
  </w:abstractNum>
  <w:abstractNum w:abstractNumId="10">
    <w:nsid w:val="33A32EB5"/>
    <w:multiLevelType w:val="hybridMultilevel"/>
    <w:tmpl w:val="DC3A4A74"/>
    <w:lvl w:ilvl="0" w:tplc="1C788BC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3CCF0243"/>
    <w:multiLevelType w:val="hybridMultilevel"/>
    <w:tmpl w:val="0B7CE91E"/>
    <w:lvl w:ilvl="0" w:tplc="B78612C2">
      <w:start w:val="1"/>
      <w:numFmt w:val="decimal"/>
      <w:lvlText w:val="(%1)"/>
      <w:lvlJc w:val="left"/>
      <w:pPr>
        <w:ind w:left="216" w:hanging="365"/>
      </w:pPr>
      <w:rPr>
        <w:rFonts w:ascii="Calibri" w:eastAsia="Calibri" w:hAnsi="Calibri" w:cs="Calibri" w:hint="default"/>
        <w:w w:val="100"/>
        <w:sz w:val="22"/>
        <w:szCs w:val="22"/>
        <w:lang w:val="ro-RO" w:eastAsia="ro-RO" w:bidi="ro-RO"/>
      </w:rPr>
    </w:lvl>
    <w:lvl w:ilvl="1" w:tplc="DCB49A50">
      <w:numFmt w:val="bullet"/>
      <w:lvlText w:val="•"/>
      <w:lvlJc w:val="left"/>
      <w:pPr>
        <w:ind w:left="1196" w:hanging="365"/>
      </w:pPr>
      <w:rPr>
        <w:rFonts w:hint="default"/>
        <w:lang w:val="ro-RO" w:eastAsia="ro-RO" w:bidi="ro-RO"/>
      </w:rPr>
    </w:lvl>
    <w:lvl w:ilvl="2" w:tplc="717E7682">
      <w:numFmt w:val="bullet"/>
      <w:lvlText w:val="•"/>
      <w:lvlJc w:val="left"/>
      <w:pPr>
        <w:ind w:left="2173" w:hanging="365"/>
      </w:pPr>
      <w:rPr>
        <w:rFonts w:hint="default"/>
        <w:lang w:val="ro-RO" w:eastAsia="ro-RO" w:bidi="ro-RO"/>
      </w:rPr>
    </w:lvl>
    <w:lvl w:ilvl="3" w:tplc="B9B0202E">
      <w:numFmt w:val="bullet"/>
      <w:lvlText w:val="•"/>
      <w:lvlJc w:val="left"/>
      <w:pPr>
        <w:ind w:left="3149" w:hanging="365"/>
      </w:pPr>
      <w:rPr>
        <w:rFonts w:hint="default"/>
        <w:lang w:val="ro-RO" w:eastAsia="ro-RO" w:bidi="ro-RO"/>
      </w:rPr>
    </w:lvl>
    <w:lvl w:ilvl="4" w:tplc="FC167762">
      <w:numFmt w:val="bullet"/>
      <w:lvlText w:val="•"/>
      <w:lvlJc w:val="left"/>
      <w:pPr>
        <w:ind w:left="4126" w:hanging="365"/>
      </w:pPr>
      <w:rPr>
        <w:rFonts w:hint="default"/>
        <w:lang w:val="ro-RO" w:eastAsia="ro-RO" w:bidi="ro-RO"/>
      </w:rPr>
    </w:lvl>
    <w:lvl w:ilvl="5" w:tplc="5E568182">
      <w:numFmt w:val="bullet"/>
      <w:lvlText w:val="•"/>
      <w:lvlJc w:val="left"/>
      <w:pPr>
        <w:ind w:left="5103" w:hanging="365"/>
      </w:pPr>
      <w:rPr>
        <w:rFonts w:hint="default"/>
        <w:lang w:val="ro-RO" w:eastAsia="ro-RO" w:bidi="ro-RO"/>
      </w:rPr>
    </w:lvl>
    <w:lvl w:ilvl="6" w:tplc="C7A820BC">
      <w:numFmt w:val="bullet"/>
      <w:lvlText w:val="•"/>
      <w:lvlJc w:val="left"/>
      <w:pPr>
        <w:ind w:left="6079" w:hanging="365"/>
      </w:pPr>
      <w:rPr>
        <w:rFonts w:hint="default"/>
        <w:lang w:val="ro-RO" w:eastAsia="ro-RO" w:bidi="ro-RO"/>
      </w:rPr>
    </w:lvl>
    <w:lvl w:ilvl="7" w:tplc="237A64DC">
      <w:numFmt w:val="bullet"/>
      <w:lvlText w:val="•"/>
      <w:lvlJc w:val="left"/>
      <w:pPr>
        <w:ind w:left="7056" w:hanging="365"/>
      </w:pPr>
      <w:rPr>
        <w:rFonts w:hint="default"/>
        <w:lang w:val="ro-RO" w:eastAsia="ro-RO" w:bidi="ro-RO"/>
      </w:rPr>
    </w:lvl>
    <w:lvl w:ilvl="8" w:tplc="DCA8BEC8">
      <w:numFmt w:val="bullet"/>
      <w:lvlText w:val="•"/>
      <w:lvlJc w:val="left"/>
      <w:pPr>
        <w:ind w:left="8033" w:hanging="365"/>
      </w:pPr>
      <w:rPr>
        <w:rFonts w:hint="default"/>
        <w:lang w:val="ro-RO" w:eastAsia="ro-RO" w:bidi="ro-RO"/>
      </w:rPr>
    </w:lvl>
  </w:abstractNum>
  <w:abstractNum w:abstractNumId="12">
    <w:nsid w:val="43C947C3"/>
    <w:multiLevelType w:val="hybridMultilevel"/>
    <w:tmpl w:val="6BF4CF10"/>
    <w:lvl w:ilvl="0" w:tplc="59129150">
      <w:start w:val="1"/>
      <w:numFmt w:val="upperRoman"/>
      <w:lvlText w:val="%1."/>
      <w:lvlJc w:val="left"/>
      <w:pPr>
        <w:ind w:left="218" w:hanging="255"/>
        <w:jc w:val="right"/>
      </w:pPr>
      <w:rPr>
        <w:rFonts w:ascii="Calibri" w:eastAsia="Calibri" w:hAnsi="Calibri" w:cs="Calibri" w:hint="default"/>
        <w:spacing w:val="-1"/>
        <w:w w:val="100"/>
        <w:sz w:val="22"/>
        <w:szCs w:val="22"/>
        <w:lang w:val="ro-RO" w:eastAsia="ro-RO" w:bidi="ro-RO"/>
      </w:rPr>
    </w:lvl>
    <w:lvl w:ilvl="1" w:tplc="181EBF06">
      <w:numFmt w:val="bullet"/>
      <w:lvlText w:val="•"/>
      <w:lvlJc w:val="left"/>
      <w:pPr>
        <w:ind w:left="1196" w:hanging="255"/>
      </w:pPr>
      <w:rPr>
        <w:rFonts w:hint="default"/>
        <w:lang w:val="ro-RO" w:eastAsia="ro-RO" w:bidi="ro-RO"/>
      </w:rPr>
    </w:lvl>
    <w:lvl w:ilvl="2" w:tplc="EDAEEAD2">
      <w:numFmt w:val="bullet"/>
      <w:lvlText w:val="•"/>
      <w:lvlJc w:val="left"/>
      <w:pPr>
        <w:ind w:left="2173" w:hanging="255"/>
      </w:pPr>
      <w:rPr>
        <w:rFonts w:hint="default"/>
        <w:lang w:val="ro-RO" w:eastAsia="ro-RO" w:bidi="ro-RO"/>
      </w:rPr>
    </w:lvl>
    <w:lvl w:ilvl="3" w:tplc="23A24D42">
      <w:numFmt w:val="bullet"/>
      <w:lvlText w:val="•"/>
      <w:lvlJc w:val="left"/>
      <w:pPr>
        <w:ind w:left="3149" w:hanging="255"/>
      </w:pPr>
      <w:rPr>
        <w:rFonts w:hint="default"/>
        <w:lang w:val="ro-RO" w:eastAsia="ro-RO" w:bidi="ro-RO"/>
      </w:rPr>
    </w:lvl>
    <w:lvl w:ilvl="4" w:tplc="30C42788">
      <w:numFmt w:val="bullet"/>
      <w:lvlText w:val="•"/>
      <w:lvlJc w:val="left"/>
      <w:pPr>
        <w:ind w:left="4126" w:hanging="255"/>
      </w:pPr>
      <w:rPr>
        <w:rFonts w:hint="default"/>
        <w:lang w:val="ro-RO" w:eastAsia="ro-RO" w:bidi="ro-RO"/>
      </w:rPr>
    </w:lvl>
    <w:lvl w:ilvl="5" w:tplc="F71A50D8">
      <w:numFmt w:val="bullet"/>
      <w:lvlText w:val="•"/>
      <w:lvlJc w:val="left"/>
      <w:pPr>
        <w:ind w:left="5103" w:hanging="255"/>
      </w:pPr>
      <w:rPr>
        <w:rFonts w:hint="default"/>
        <w:lang w:val="ro-RO" w:eastAsia="ro-RO" w:bidi="ro-RO"/>
      </w:rPr>
    </w:lvl>
    <w:lvl w:ilvl="6" w:tplc="E4B8E500">
      <w:numFmt w:val="bullet"/>
      <w:lvlText w:val="•"/>
      <w:lvlJc w:val="left"/>
      <w:pPr>
        <w:ind w:left="6079" w:hanging="255"/>
      </w:pPr>
      <w:rPr>
        <w:rFonts w:hint="default"/>
        <w:lang w:val="ro-RO" w:eastAsia="ro-RO" w:bidi="ro-RO"/>
      </w:rPr>
    </w:lvl>
    <w:lvl w:ilvl="7" w:tplc="F496B0B6">
      <w:numFmt w:val="bullet"/>
      <w:lvlText w:val="•"/>
      <w:lvlJc w:val="left"/>
      <w:pPr>
        <w:ind w:left="7056" w:hanging="255"/>
      </w:pPr>
      <w:rPr>
        <w:rFonts w:hint="default"/>
        <w:lang w:val="ro-RO" w:eastAsia="ro-RO" w:bidi="ro-RO"/>
      </w:rPr>
    </w:lvl>
    <w:lvl w:ilvl="8" w:tplc="CD50099E">
      <w:numFmt w:val="bullet"/>
      <w:lvlText w:val="•"/>
      <w:lvlJc w:val="left"/>
      <w:pPr>
        <w:ind w:left="8033" w:hanging="255"/>
      </w:pPr>
      <w:rPr>
        <w:rFonts w:hint="default"/>
        <w:lang w:val="ro-RO" w:eastAsia="ro-RO" w:bidi="ro-RO"/>
      </w:rPr>
    </w:lvl>
  </w:abstractNum>
  <w:abstractNum w:abstractNumId="13">
    <w:nsid w:val="4A8E6905"/>
    <w:multiLevelType w:val="hybridMultilevel"/>
    <w:tmpl w:val="5D6454C0"/>
    <w:lvl w:ilvl="0" w:tplc="0EA07CE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EB70D34"/>
    <w:multiLevelType w:val="hybridMultilevel"/>
    <w:tmpl w:val="6F8EF318"/>
    <w:lvl w:ilvl="0" w:tplc="8F74F248">
      <w:start w:val="1"/>
      <w:numFmt w:val="decimal"/>
      <w:lvlText w:val="(%1)"/>
      <w:lvlJc w:val="left"/>
      <w:pPr>
        <w:ind w:left="218" w:hanging="344"/>
      </w:pPr>
      <w:rPr>
        <w:rFonts w:ascii="Calibri" w:eastAsia="Calibri" w:hAnsi="Calibri" w:cs="Calibri" w:hint="default"/>
        <w:w w:val="100"/>
        <w:sz w:val="22"/>
        <w:szCs w:val="22"/>
        <w:lang w:val="ro-RO" w:eastAsia="ro-RO" w:bidi="ro-RO"/>
      </w:rPr>
    </w:lvl>
    <w:lvl w:ilvl="1" w:tplc="68BECCAE">
      <w:numFmt w:val="bullet"/>
      <w:lvlText w:val="•"/>
      <w:lvlJc w:val="left"/>
      <w:pPr>
        <w:ind w:left="1196" w:hanging="344"/>
      </w:pPr>
      <w:rPr>
        <w:rFonts w:hint="default"/>
        <w:lang w:val="ro-RO" w:eastAsia="ro-RO" w:bidi="ro-RO"/>
      </w:rPr>
    </w:lvl>
    <w:lvl w:ilvl="2" w:tplc="AE28E554">
      <w:numFmt w:val="bullet"/>
      <w:lvlText w:val="•"/>
      <w:lvlJc w:val="left"/>
      <w:pPr>
        <w:ind w:left="2173" w:hanging="344"/>
      </w:pPr>
      <w:rPr>
        <w:rFonts w:hint="default"/>
        <w:lang w:val="ro-RO" w:eastAsia="ro-RO" w:bidi="ro-RO"/>
      </w:rPr>
    </w:lvl>
    <w:lvl w:ilvl="3" w:tplc="61244116">
      <w:numFmt w:val="bullet"/>
      <w:lvlText w:val="•"/>
      <w:lvlJc w:val="left"/>
      <w:pPr>
        <w:ind w:left="3149" w:hanging="344"/>
      </w:pPr>
      <w:rPr>
        <w:rFonts w:hint="default"/>
        <w:lang w:val="ro-RO" w:eastAsia="ro-RO" w:bidi="ro-RO"/>
      </w:rPr>
    </w:lvl>
    <w:lvl w:ilvl="4" w:tplc="791E1722">
      <w:numFmt w:val="bullet"/>
      <w:lvlText w:val="•"/>
      <w:lvlJc w:val="left"/>
      <w:pPr>
        <w:ind w:left="4126" w:hanging="344"/>
      </w:pPr>
      <w:rPr>
        <w:rFonts w:hint="default"/>
        <w:lang w:val="ro-RO" w:eastAsia="ro-RO" w:bidi="ro-RO"/>
      </w:rPr>
    </w:lvl>
    <w:lvl w:ilvl="5" w:tplc="DA74306C">
      <w:numFmt w:val="bullet"/>
      <w:lvlText w:val="•"/>
      <w:lvlJc w:val="left"/>
      <w:pPr>
        <w:ind w:left="5103" w:hanging="344"/>
      </w:pPr>
      <w:rPr>
        <w:rFonts w:hint="default"/>
        <w:lang w:val="ro-RO" w:eastAsia="ro-RO" w:bidi="ro-RO"/>
      </w:rPr>
    </w:lvl>
    <w:lvl w:ilvl="6" w:tplc="0E9CFBF0">
      <w:numFmt w:val="bullet"/>
      <w:lvlText w:val="•"/>
      <w:lvlJc w:val="left"/>
      <w:pPr>
        <w:ind w:left="6079" w:hanging="344"/>
      </w:pPr>
      <w:rPr>
        <w:rFonts w:hint="default"/>
        <w:lang w:val="ro-RO" w:eastAsia="ro-RO" w:bidi="ro-RO"/>
      </w:rPr>
    </w:lvl>
    <w:lvl w:ilvl="7" w:tplc="ADA07470">
      <w:numFmt w:val="bullet"/>
      <w:lvlText w:val="•"/>
      <w:lvlJc w:val="left"/>
      <w:pPr>
        <w:ind w:left="7056" w:hanging="344"/>
      </w:pPr>
      <w:rPr>
        <w:rFonts w:hint="default"/>
        <w:lang w:val="ro-RO" w:eastAsia="ro-RO" w:bidi="ro-RO"/>
      </w:rPr>
    </w:lvl>
    <w:lvl w:ilvl="8" w:tplc="7842E098">
      <w:numFmt w:val="bullet"/>
      <w:lvlText w:val="•"/>
      <w:lvlJc w:val="left"/>
      <w:pPr>
        <w:ind w:left="8033" w:hanging="344"/>
      </w:pPr>
      <w:rPr>
        <w:rFonts w:hint="default"/>
        <w:lang w:val="ro-RO" w:eastAsia="ro-RO" w:bidi="ro-RO"/>
      </w:rPr>
    </w:lvl>
  </w:abstractNum>
  <w:abstractNum w:abstractNumId="15">
    <w:nsid w:val="5F394E64"/>
    <w:multiLevelType w:val="hybridMultilevel"/>
    <w:tmpl w:val="28F23ACA"/>
    <w:lvl w:ilvl="0" w:tplc="CCBCDED2">
      <w:start w:val="1"/>
      <w:numFmt w:val="decimal"/>
      <w:lvlText w:val="(%1)"/>
      <w:lvlJc w:val="left"/>
      <w:pPr>
        <w:ind w:left="217" w:hanging="363"/>
      </w:pPr>
      <w:rPr>
        <w:rFonts w:ascii="Calibri" w:eastAsia="Calibri" w:hAnsi="Calibri" w:cs="Calibri" w:hint="default"/>
        <w:w w:val="100"/>
        <w:sz w:val="22"/>
        <w:szCs w:val="22"/>
        <w:lang w:val="ro-RO" w:eastAsia="ro-RO" w:bidi="ro-RO"/>
      </w:rPr>
    </w:lvl>
    <w:lvl w:ilvl="1" w:tplc="DD6028B8">
      <w:numFmt w:val="bullet"/>
      <w:lvlText w:val="•"/>
      <w:lvlJc w:val="left"/>
      <w:pPr>
        <w:ind w:left="1196" w:hanging="363"/>
      </w:pPr>
      <w:rPr>
        <w:rFonts w:hint="default"/>
        <w:lang w:val="ro-RO" w:eastAsia="ro-RO" w:bidi="ro-RO"/>
      </w:rPr>
    </w:lvl>
    <w:lvl w:ilvl="2" w:tplc="5DFAAA44">
      <w:numFmt w:val="bullet"/>
      <w:lvlText w:val="•"/>
      <w:lvlJc w:val="left"/>
      <w:pPr>
        <w:ind w:left="2173" w:hanging="363"/>
      </w:pPr>
      <w:rPr>
        <w:rFonts w:hint="default"/>
        <w:lang w:val="ro-RO" w:eastAsia="ro-RO" w:bidi="ro-RO"/>
      </w:rPr>
    </w:lvl>
    <w:lvl w:ilvl="3" w:tplc="86CA5F90">
      <w:numFmt w:val="bullet"/>
      <w:lvlText w:val="•"/>
      <w:lvlJc w:val="left"/>
      <w:pPr>
        <w:ind w:left="3149" w:hanging="363"/>
      </w:pPr>
      <w:rPr>
        <w:rFonts w:hint="default"/>
        <w:lang w:val="ro-RO" w:eastAsia="ro-RO" w:bidi="ro-RO"/>
      </w:rPr>
    </w:lvl>
    <w:lvl w:ilvl="4" w:tplc="A75E60B6">
      <w:numFmt w:val="bullet"/>
      <w:lvlText w:val="•"/>
      <w:lvlJc w:val="left"/>
      <w:pPr>
        <w:ind w:left="4126" w:hanging="363"/>
      </w:pPr>
      <w:rPr>
        <w:rFonts w:hint="default"/>
        <w:lang w:val="ro-RO" w:eastAsia="ro-RO" w:bidi="ro-RO"/>
      </w:rPr>
    </w:lvl>
    <w:lvl w:ilvl="5" w:tplc="7966A3C4">
      <w:numFmt w:val="bullet"/>
      <w:lvlText w:val="•"/>
      <w:lvlJc w:val="left"/>
      <w:pPr>
        <w:ind w:left="5103" w:hanging="363"/>
      </w:pPr>
      <w:rPr>
        <w:rFonts w:hint="default"/>
        <w:lang w:val="ro-RO" w:eastAsia="ro-RO" w:bidi="ro-RO"/>
      </w:rPr>
    </w:lvl>
    <w:lvl w:ilvl="6" w:tplc="15220CEA">
      <w:numFmt w:val="bullet"/>
      <w:lvlText w:val="•"/>
      <w:lvlJc w:val="left"/>
      <w:pPr>
        <w:ind w:left="6079" w:hanging="363"/>
      </w:pPr>
      <w:rPr>
        <w:rFonts w:hint="default"/>
        <w:lang w:val="ro-RO" w:eastAsia="ro-RO" w:bidi="ro-RO"/>
      </w:rPr>
    </w:lvl>
    <w:lvl w:ilvl="7" w:tplc="EDA6A8D2">
      <w:numFmt w:val="bullet"/>
      <w:lvlText w:val="•"/>
      <w:lvlJc w:val="left"/>
      <w:pPr>
        <w:ind w:left="7056" w:hanging="363"/>
      </w:pPr>
      <w:rPr>
        <w:rFonts w:hint="default"/>
        <w:lang w:val="ro-RO" w:eastAsia="ro-RO" w:bidi="ro-RO"/>
      </w:rPr>
    </w:lvl>
    <w:lvl w:ilvl="8" w:tplc="E908A038">
      <w:numFmt w:val="bullet"/>
      <w:lvlText w:val="•"/>
      <w:lvlJc w:val="left"/>
      <w:pPr>
        <w:ind w:left="8033" w:hanging="363"/>
      </w:pPr>
      <w:rPr>
        <w:rFonts w:hint="default"/>
        <w:lang w:val="ro-RO" w:eastAsia="ro-RO" w:bidi="ro-RO"/>
      </w:rPr>
    </w:lvl>
  </w:abstractNum>
  <w:abstractNum w:abstractNumId="16">
    <w:nsid w:val="6A377BE9"/>
    <w:multiLevelType w:val="hybridMultilevel"/>
    <w:tmpl w:val="EE725496"/>
    <w:lvl w:ilvl="0" w:tplc="5B3EACEA">
      <w:start w:val="1"/>
      <w:numFmt w:val="decimal"/>
      <w:lvlText w:val="(%1)"/>
      <w:lvlJc w:val="left"/>
      <w:pPr>
        <w:ind w:left="217" w:hanging="396"/>
      </w:pPr>
      <w:rPr>
        <w:rFonts w:ascii="Calibri" w:eastAsia="Calibri" w:hAnsi="Calibri" w:cs="Calibri" w:hint="default"/>
        <w:w w:val="100"/>
        <w:sz w:val="22"/>
        <w:szCs w:val="22"/>
        <w:lang w:val="ro-RO" w:eastAsia="ro-RO" w:bidi="ro-RO"/>
      </w:rPr>
    </w:lvl>
    <w:lvl w:ilvl="1" w:tplc="32BCD6D4">
      <w:numFmt w:val="bullet"/>
      <w:lvlText w:val="•"/>
      <w:lvlJc w:val="left"/>
      <w:pPr>
        <w:ind w:left="1196" w:hanging="396"/>
      </w:pPr>
      <w:rPr>
        <w:rFonts w:hint="default"/>
        <w:lang w:val="ro-RO" w:eastAsia="ro-RO" w:bidi="ro-RO"/>
      </w:rPr>
    </w:lvl>
    <w:lvl w:ilvl="2" w:tplc="3908486E">
      <w:numFmt w:val="bullet"/>
      <w:lvlText w:val="•"/>
      <w:lvlJc w:val="left"/>
      <w:pPr>
        <w:ind w:left="2173" w:hanging="396"/>
      </w:pPr>
      <w:rPr>
        <w:rFonts w:hint="default"/>
        <w:lang w:val="ro-RO" w:eastAsia="ro-RO" w:bidi="ro-RO"/>
      </w:rPr>
    </w:lvl>
    <w:lvl w:ilvl="3" w:tplc="FB9E952C">
      <w:numFmt w:val="bullet"/>
      <w:lvlText w:val="•"/>
      <w:lvlJc w:val="left"/>
      <w:pPr>
        <w:ind w:left="3149" w:hanging="396"/>
      </w:pPr>
      <w:rPr>
        <w:rFonts w:hint="default"/>
        <w:lang w:val="ro-RO" w:eastAsia="ro-RO" w:bidi="ro-RO"/>
      </w:rPr>
    </w:lvl>
    <w:lvl w:ilvl="4" w:tplc="47304FF6">
      <w:numFmt w:val="bullet"/>
      <w:lvlText w:val="•"/>
      <w:lvlJc w:val="left"/>
      <w:pPr>
        <w:ind w:left="4126" w:hanging="396"/>
      </w:pPr>
      <w:rPr>
        <w:rFonts w:hint="default"/>
        <w:lang w:val="ro-RO" w:eastAsia="ro-RO" w:bidi="ro-RO"/>
      </w:rPr>
    </w:lvl>
    <w:lvl w:ilvl="5" w:tplc="1ED4FFEE">
      <w:numFmt w:val="bullet"/>
      <w:lvlText w:val="•"/>
      <w:lvlJc w:val="left"/>
      <w:pPr>
        <w:ind w:left="5103" w:hanging="396"/>
      </w:pPr>
      <w:rPr>
        <w:rFonts w:hint="default"/>
        <w:lang w:val="ro-RO" w:eastAsia="ro-RO" w:bidi="ro-RO"/>
      </w:rPr>
    </w:lvl>
    <w:lvl w:ilvl="6" w:tplc="164A79E6">
      <w:numFmt w:val="bullet"/>
      <w:lvlText w:val="•"/>
      <w:lvlJc w:val="left"/>
      <w:pPr>
        <w:ind w:left="6079" w:hanging="396"/>
      </w:pPr>
      <w:rPr>
        <w:rFonts w:hint="default"/>
        <w:lang w:val="ro-RO" w:eastAsia="ro-RO" w:bidi="ro-RO"/>
      </w:rPr>
    </w:lvl>
    <w:lvl w:ilvl="7" w:tplc="0D4461FC">
      <w:numFmt w:val="bullet"/>
      <w:lvlText w:val="•"/>
      <w:lvlJc w:val="left"/>
      <w:pPr>
        <w:ind w:left="7056" w:hanging="396"/>
      </w:pPr>
      <w:rPr>
        <w:rFonts w:hint="default"/>
        <w:lang w:val="ro-RO" w:eastAsia="ro-RO" w:bidi="ro-RO"/>
      </w:rPr>
    </w:lvl>
    <w:lvl w:ilvl="8" w:tplc="88800EFA">
      <w:numFmt w:val="bullet"/>
      <w:lvlText w:val="•"/>
      <w:lvlJc w:val="left"/>
      <w:pPr>
        <w:ind w:left="8033" w:hanging="396"/>
      </w:pPr>
      <w:rPr>
        <w:rFonts w:hint="default"/>
        <w:lang w:val="ro-RO" w:eastAsia="ro-RO" w:bidi="ro-RO"/>
      </w:rPr>
    </w:lvl>
  </w:abstractNum>
  <w:abstractNum w:abstractNumId="17">
    <w:nsid w:val="745240C4"/>
    <w:multiLevelType w:val="hybridMultilevel"/>
    <w:tmpl w:val="DD50FD14"/>
    <w:lvl w:ilvl="0" w:tplc="9056B80A">
      <w:start w:val="1"/>
      <w:numFmt w:val="decimal"/>
      <w:lvlText w:val="(%1)"/>
      <w:lvlJc w:val="left"/>
      <w:pPr>
        <w:ind w:left="217" w:hanging="387"/>
      </w:pPr>
      <w:rPr>
        <w:rFonts w:ascii="Calibri" w:eastAsia="Calibri" w:hAnsi="Calibri" w:cs="Calibri" w:hint="default"/>
        <w:w w:val="100"/>
        <w:sz w:val="22"/>
        <w:szCs w:val="22"/>
        <w:lang w:val="ro-RO" w:eastAsia="ro-RO" w:bidi="ro-RO"/>
      </w:rPr>
    </w:lvl>
    <w:lvl w:ilvl="1" w:tplc="02966D28">
      <w:numFmt w:val="bullet"/>
      <w:lvlText w:val="•"/>
      <w:lvlJc w:val="left"/>
      <w:pPr>
        <w:ind w:left="1196" w:hanging="387"/>
      </w:pPr>
      <w:rPr>
        <w:rFonts w:hint="default"/>
        <w:lang w:val="ro-RO" w:eastAsia="ro-RO" w:bidi="ro-RO"/>
      </w:rPr>
    </w:lvl>
    <w:lvl w:ilvl="2" w:tplc="F18C2B8A">
      <w:numFmt w:val="bullet"/>
      <w:lvlText w:val="•"/>
      <w:lvlJc w:val="left"/>
      <w:pPr>
        <w:ind w:left="2173" w:hanging="387"/>
      </w:pPr>
      <w:rPr>
        <w:rFonts w:hint="default"/>
        <w:lang w:val="ro-RO" w:eastAsia="ro-RO" w:bidi="ro-RO"/>
      </w:rPr>
    </w:lvl>
    <w:lvl w:ilvl="3" w:tplc="DCC4DA8E">
      <w:numFmt w:val="bullet"/>
      <w:lvlText w:val="•"/>
      <w:lvlJc w:val="left"/>
      <w:pPr>
        <w:ind w:left="3149" w:hanging="387"/>
      </w:pPr>
      <w:rPr>
        <w:rFonts w:hint="default"/>
        <w:lang w:val="ro-RO" w:eastAsia="ro-RO" w:bidi="ro-RO"/>
      </w:rPr>
    </w:lvl>
    <w:lvl w:ilvl="4" w:tplc="0BA65A64">
      <w:numFmt w:val="bullet"/>
      <w:lvlText w:val="•"/>
      <w:lvlJc w:val="left"/>
      <w:pPr>
        <w:ind w:left="4126" w:hanging="387"/>
      </w:pPr>
      <w:rPr>
        <w:rFonts w:hint="default"/>
        <w:lang w:val="ro-RO" w:eastAsia="ro-RO" w:bidi="ro-RO"/>
      </w:rPr>
    </w:lvl>
    <w:lvl w:ilvl="5" w:tplc="00D8DC4A">
      <w:numFmt w:val="bullet"/>
      <w:lvlText w:val="•"/>
      <w:lvlJc w:val="left"/>
      <w:pPr>
        <w:ind w:left="5103" w:hanging="387"/>
      </w:pPr>
      <w:rPr>
        <w:rFonts w:hint="default"/>
        <w:lang w:val="ro-RO" w:eastAsia="ro-RO" w:bidi="ro-RO"/>
      </w:rPr>
    </w:lvl>
    <w:lvl w:ilvl="6" w:tplc="B9D2493C">
      <w:numFmt w:val="bullet"/>
      <w:lvlText w:val="•"/>
      <w:lvlJc w:val="left"/>
      <w:pPr>
        <w:ind w:left="6079" w:hanging="387"/>
      </w:pPr>
      <w:rPr>
        <w:rFonts w:hint="default"/>
        <w:lang w:val="ro-RO" w:eastAsia="ro-RO" w:bidi="ro-RO"/>
      </w:rPr>
    </w:lvl>
    <w:lvl w:ilvl="7" w:tplc="FA5676A4">
      <w:numFmt w:val="bullet"/>
      <w:lvlText w:val="•"/>
      <w:lvlJc w:val="left"/>
      <w:pPr>
        <w:ind w:left="7056" w:hanging="387"/>
      </w:pPr>
      <w:rPr>
        <w:rFonts w:hint="default"/>
        <w:lang w:val="ro-RO" w:eastAsia="ro-RO" w:bidi="ro-RO"/>
      </w:rPr>
    </w:lvl>
    <w:lvl w:ilvl="8" w:tplc="EE10612E">
      <w:numFmt w:val="bullet"/>
      <w:lvlText w:val="•"/>
      <w:lvlJc w:val="left"/>
      <w:pPr>
        <w:ind w:left="8033" w:hanging="387"/>
      </w:pPr>
      <w:rPr>
        <w:rFonts w:hint="default"/>
        <w:lang w:val="ro-RO" w:eastAsia="ro-RO" w:bidi="ro-RO"/>
      </w:rPr>
    </w:lvl>
  </w:abstractNum>
  <w:abstractNum w:abstractNumId="18">
    <w:nsid w:val="7CD07B4B"/>
    <w:multiLevelType w:val="hybridMultilevel"/>
    <w:tmpl w:val="93F45B9C"/>
    <w:lvl w:ilvl="0" w:tplc="E64EDB6E">
      <w:numFmt w:val="bullet"/>
      <w:lvlText w:val="-"/>
      <w:lvlJc w:val="left"/>
      <w:pPr>
        <w:ind w:left="218" w:hanging="130"/>
      </w:pPr>
      <w:rPr>
        <w:rFonts w:hint="default"/>
        <w:w w:val="100"/>
        <w:lang w:val="ro-RO" w:eastAsia="ro-RO" w:bidi="ro-RO"/>
      </w:rPr>
    </w:lvl>
    <w:lvl w:ilvl="1" w:tplc="C372797E">
      <w:numFmt w:val="bullet"/>
      <w:lvlText w:val="•"/>
      <w:lvlJc w:val="left"/>
      <w:pPr>
        <w:ind w:left="1196" w:hanging="130"/>
      </w:pPr>
      <w:rPr>
        <w:rFonts w:hint="default"/>
        <w:lang w:val="ro-RO" w:eastAsia="ro-RO" w:bidi="ro-RO"/>
      </w:rPr>
    </w:lvl>
    <w:lvl w:ilvl="2" w:tplc="6E5A021C">
      <w:numFmt w:val="bullet"/>
      <w:lvlText w:val="•"/>
      <w:lvlJc w:val="left"/>
      <w:pPr>
        <w:ind w:left="2173" w:hanging="130"/>
      </w:pPr>
      <w:rPr>
        <w:rFonts w:hint="default"/>
        <w:lang w:val="ro-RO" w:eastAsia="ro-RO" w:bidi="ro-RO"/>
      </w:rPr>
    </w:lvl>
    <w:lvl w:ilvl="3" w:tplc="34504762">
      <w:numFmt w:val="bullet"/>
      <w:lvlText w:val="•"/>
      <w:lvlJc w:val="left"/>
      <w:pPr>
        <w:ind w:left="3149" w:hanging="130"/>
      </w:pPr>
      <w:rPr>
        <w:rFonts w:hint="default"/>
        <w:lang w:val="ro-RO" w:eastAsia="ro-RO" w:bidi="ro-RO"/>
      </w:rPr>
    </w:lvl>
    <w:lvl w:ilvl="4" w:tplc="F05ED320">
      <w:numFmt w:val="bullet"/>
      <w:lvlText w:val="•"/>
      <w:lvlJc w:val="left"/>
      <w:pPr>
        <w:ind w:left="4126" w:hanging="130"/>
      </w:pPr>
      <w:rPr>
        <w:rFonts w:hint="default"/>
        <w:lang w:val="ro-RO" w:eastAsia="ro-RO" w:bidi="ro-RO"/>
      </w:rPr>
    </w:lvl>
    <w:lvl w:ilvl="5" w:tplc="0590E99E">
      <w:numFmt w:val="bullet"/>
      <w:lvlText w:val="•"/>
      <w:lvlJc w:val="left"/>
      <w:pPr>
        <w:ind w:left="5103" w:hanging="130"/>
      </w:pPr>
      <w:rPr>
        <w:rFonts w:hint="default"/>
        <w:lang w:val="ro-RO" w:eastAsia="ro-RO" w:bidi="ro-RO"/>
      </w:rPr>
    </w:lvl>
    <w:lvl w:ilvl="6" w:tplc="DCFA025C">
      <w:numFmt w:val="bullet"/>
      <w:lvlText w:val="•"/>
      <w:lvlJc w:val="left"/>
      <w:pPr>
        <w:ind w:left="6079" w:hanging="130"/>
      </w:pPr>
      <w:rPr>
        <w:rFonts w:hint="default"/>
        <w:lang w:val="ro-RO" w:eastAsia="ro-RO" w:bidi="ro-RO"/>
      </w:rPr>
    </w:lvl>
    <w:lvl w:ilvl="7" w:tplc="C486F834">
      <w:numFmt w:val="bullet"/>
      <w:lvlText w:val="•"/>
      <w:lvlJc w:val="left"/>
      <w:pPr>
        <w:ind w:left="7056" w:hanging="130"/>
      </w:pPr>
      <w:rPr>
        <w:rFonts w:hint="default"/>
        <w:lang w:val="ro-RO" w:eastAsia="ro-RO" w:bidi="ro-RO"/>
      </w:rPr>
    </w:lvl>
    <w:lvl w:ilvl="8" w:tplc="86B09BEE">
      <w:numFmt w:val="bullet"/>
      <w:lvlText w:val="•"/>
      <w:lvlJc w:val="left"/>
      <w:pPr>
        <w:ind w:left="8033" w:hanging="130"/>
      </w:pPr>
      <w:rPr>
        <w:rFonts w:hint="default"/>
        <w:lang w:val="ro-RO" w:eastAsia="ro-RO" w:bidi="ro-RO"/>
      </w:rPr>
    </w:lvl>
  </w:abstractNum>
  <w:num w:numId="1">
    <w:abstractNumId w:val="2"/>
  </w:num>
  <w:num w:numId="2">
    <w:abstractNumId w:val="13"/>
  </w:num>
  <w:num w:numId="3">
    <w:abstractNumId w:val="14"/>
  </w:num>
  <w:num w:numId="4">
    <w:abstractNumId w:val="16"/>
  </w:num>
  <w:num w:numId="5">
    <w:abstractNumId w:val="17"/>
  </w:num>
  <w:num w:numId="6">
    <w:abstractNumId w:val="15"/>
  </w:num>
  <w:num w:numId="7">
    <w:abstractNumId w:val="1"/>
  </w:num>
  <w:num w:numId="8">
    <w:abstractNumId w:val="3"/>
  </w:num>
  <w:num w:numId="9">
    <w:abstractNumId w:val="6"/>
  </w:num>
  <w:num w:numId="10">
    <w:abstractNumId w:val="8"/>
  </w:num>
  <w:num w:numId="11">
    <w:abstractNumId w:val="9"/>
  </w:num>
  <w:num w:numId="12">
    <w:abstractNumId w:val="7"/>
  </w:num>
  <w:num w:numId="13">
    <w:abstractNumId w:val="11"/>
  </w:num>
  <w:num w:numId="14">
    <w:abstractNumId w:val="12"/>
  </w:num>
  <w:num w:numId="15">
    <w:abstractNumId w:val="4"/>
  </w:num>
  <w:num w:numId="16">
    <w:abstractNumId w:val="5"/>
  </w:num>
  <w:num w:numId="17">
    <w:abstractNumId w:val="0"/>
  </w:num>
  <w:num w:numId="18">
    <w:abstractNumId w:val="18"/>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6E"/>
    <w:rsid w:val="000928FE"/>
    <w:rsid w:val="00124D0B"/>
    <w:rsid w:val="001C2509"/>
    <w:rsid w:val="002432CC"/>
    <w:rsid w:val="002456EA"/>
    <w:rsid w:val="002E336B"/>
    <w:rsid w:val="002E3D10"/>
    <w:rsid w:val="00434B2F"/>
    <w:rsid w:val="00556F09"/>
    <w:rsid w:val="0059566E"/>
    <w:rsid w:val="00643D9A"/>
    <w:rsid w:val="007168A7"/>
    <w:rsid w:val="008512C6"/>
    <w:rsid w:val="00924D27"/>
    <w:rsid w:val="00926FB7"/>
    <w:rsid w:val="009E0777"/>
    <w:rsid w:val="00B318DC"/>
    <w:rsid w:val="00D52F83"/>
    <w:rsid w:val="00DC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A01830C-1432-4473-92C3-633C9B9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basedOn w:val="Normal"/>
    <w:uiPriority w:val="1"/>
    <w:qFormat/>
    <w:pPr>
      <w:spacing w:before="50"/>
      <w:ind w:left="284" w:right="689"/>
      <w:jc w:val="center"/>
      <w:outlineLvl w:val="0"/>
    </w:pPr>
    <w:rPr>
      <w:b/>
      <w:bCs/>
      <w:sz w:val="26"/>
      <w:szCs w:val="26"/>
    </w:rPr>
  </w:style>
  <w:style w:type="paragraph" w:styleId="Heading2">
    <w:name w:val="heading 2"/>
    <w:basedOn w:val="Normal"/>
    <w:uiPriority w:val="1"/>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FE"/>
    <w:rPr>
      <w:rFonts w:ascii="Segoe UI" w:eastAsia="Calibri" w:hAnsi="Segoe UI" w:cs="Segoe UI"/>
      <w:sz w:val="18"/>
      <w:szCs w:val="18"/>
      <w:lang w:val="ro-RO" w:eastAsia="ro-RO" w:bidi="ro-RO"/>
    </w:rPr>
  </w:style>
  <w:style w:type="paragraph" w:styleId="Header">
    <w:name w:val="header"/>
    <w:basedOn w:val="Normal"/>
    <w:link w:val="HeaderChar"/>
    <w:uiPriority w:val="99"/>
    <w:unhideWhenUsed/>
    <w:rsid w:val="002456EA"/>
    <w:pPr>
      <w:tabs>
        <w:tab w:val="center" w:pos="4680"/>
        <w:tab w:val="right" w:pos="9360"/>
      </w:tabs>
    </w:pPr>
  </w:style>
  <w:style w:type="character" w:customStyle="1" w:styleId="HeaderChar">
    <w:name w:val="Header Char"/>
    <w:basedOn w:val="DefaultParagraphFont"/>
    <w:link w:val="Header"/>
    <w:uiPriority w:val="99"/>
    <w:rsid w:val="002456EA"/>
    <w:rPr>
      <w:rFonts w:ascii="Calibri" w:eastAsia="Calibri" w:hAnsi="Calibri" w:cs="Calibri"/>
      <w:lang w:val="ro-RO" w:eastAsia="ro-RO" w:bidi="ro-RO"/>
    </w:rPr>
  </w:style>
  <w:style w:type="paragraph" w:styleId="Footer">
    <w:name w:val="footer"/>
    <w:basedOn w:val="Normal"/>
    <w:link w:val="FooterChar"/>
    <w:uiPriority w:val="99"/>
    <w:unhideWhenUsed/>
    <w:rsid w:val="002456EA"/>
    <w:pPr>
      <w:tabs>
        <w:tab w:val="center" w:pos="4680"/>
        <w:tab w:val="right" w:pos="9360"/>
      </w:tabs>
    </w:pPr>
  </w:style>
  <w:style w:type="character" w:customStyle="1" w:styleId="FooterChar">
    <w:name w:val="Footer Char"/>
    <w:basedOn w:val="DefaultParagraphFont"/>
    <w:link w:val="Footer"/>
    <w:uiPriority w:val="99"/>
    <w:rsid w:val="002456EA"/>
    <w:rPr>
      <w:rFonts w:ascii="Calibri" w:eastAsia="Calibri" w:hAnsi="Calibri" w:cs="Calibri"/>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Microsoft Word - Doc atribuire  inchiriere CRFIR 4Craiova var finala.doc</vt:lpstr>
    </vt:vector>
  </TitlesOfParts>
  <Company/>
  <LinksUpToDate>false</LinksUpToDate>
  <CharactersWithSpaces>35775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 atribuire  inchiriere CRFIR 4Craiova var finala.doc</dc:title>
  <dc:creator>User</dc:creator>
  <cp:lastModifiedBy>Windows User</cp:lastModifiedBy>
  <cp:revision>9</cp:revision>
  <cp:lastPrinted>2019-08-06T05:15:00Z</cp:lastPrinted>
  <dcterms:created xsi:type="dcterms:W3CDTF">2019-08-06T06:52:00Z</dcterms:created>
  <dcterms:modified xsi:type="dcterms:W3CDTF">2019-08-06T10:08:00Z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PScript5.dll Version 5.2.2</vt:lpwstr>
  </property>
  <property fmtid="{D5CDD505-2E9C-101B-9397-08002B2CF9AE}" pid="4" name="LastSaved">
    <vt:filetime>2019-08-05T00:00:00Z</vt:filetime>
  </property>
</Properties>
</file>